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5EF6FD" w14:textId="454EBE13" w:rsidR="006A45F7" w:rsidRPr="00164F3D" w:rsidRDefault="00164F3D" w:rsidP="00164F3D">
      <w:pPr>
        <w:spacing w:after="0" w:line="240" w:lineRule="auto"/>
        <w:ind w:right="-20"/>
        <w:rPr>
          <w:rFonts w:ascii="TheSansOsF Light" w:eastAsia="TheSansOsF Light" w:hAnsi="TheSansOsF Light" w:cs="TheSansOsF Light"/>
          <w:sz w:val="28"/>
          <w:szCs w:val="28"/>
        </w:rPr>
      </w:pPr>
      <w:r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D6E6E3B" wp14:editId="67737DA8">
                <wp:simplePos x="0" y="0"/>
                <wp:positionH relativeFrom="column">
                  <wp:posOffset>6892925</wp:posOffset>
                </wp:positionH>
                <wp:positionV relativeFrom="paragraph">
                  <wp:posOffset>0</wp:posOffset>
                </wp:positionV>
                <wp:extent cx="1213485" cy="466725"/>
                <wp:effectExtent l="0" t="0" r="24765" b="28575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348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72EA7B" w14:textId="77777777" w:rsidR="00164F3D" w:rsidRDefault="00164F3D" w:rsidP="00164F3D">
                            <w:pPr>
                              <w:jc w:val="center"/>
                            </w:pPr>
                            <w:r w:rsidRPr="00164F3D">
                              <w:rPr>
                                <w:highlight w:val="yellow"/>
                              </w:rPr>
                              <w:t>Hier ist Platz für Ihr Logo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6E6E3B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542.75pt;margin-top:0;width:95.55pt;height:36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">
                <v:stroke dashstyle="3 1"/>
                <v:textbox>
                  <w:txbxContent>
                    <w:p w14:paraId="6A72EA7B" w14:textId="77777777" w:rsidR="00164F3D" w:rsidRDefault="00164F3D" w:rsidP="00164F3D">
                      <w:pPr>
                        <w:jc w:val="center"/>
                      </w:pPr>
                      <w:r w:rsidRPr="00164F3D">
                        <w:rPr>
                          <w:highlight w:val="yellow"/>
                        </w:rPr>
                        <w:t>Hier ist Platz für Ihr Logo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C7ED9">
        <w:rPr>
          <w:sz w:val="19"/>
          <w:szCs w:val="19"/>
        </w:rPr>
        <w:t xml:space="preserve">  </w:t>
      </w:r>
      <w:r w:rsidR="002B72F4">
        <w:rPr>
          <w:rFonts w:ascii="TheSansOsF Light" w:eastAsia="TheSansOsF Light" w:hAnsi="TheSansOsF Light" w:cs="TheSansOsF Light"/>
          <w:color w:val="004794"/>
          <w:sz w:val="28"/>
          <w:szCs w:val="28"/>
        </w:rPr>
        <w:t>Mögliche Hilfe für Trauernde</w:t>
      </w:r>
    </w:p>
    <w:p w14:paraId="2F1F2DEF" w14:textId="3DF732B8" w:rsidR="00FC0127" w:rsidRPr="0020118A" w:rsidRDefault="00FC0127" w:rsidP="00AA0E7D">
      <w:pPr>
        <w:spacing w:before="240" w:after="0" w:line="240" w:lineRule="auto"/>
        <w:ind w:left="105" w:right="-79"/>
        <w:rPr>
          <w:rFonts w:ascii="TheSansOsF Light" w:eastAsia="TheSansOsF Light" w:hAnsi="TheSansOsF Light" w:cs="TheSansOsF Light"/>
          <w:b/>
          <w:bCs/>
          <w:sz w:val="20"/>
          <w:szCs w:val="20"/>
        </w:rPr>
      </w:pPr>
      <w:r w:rsidRPr="0020118A">
        <w:rPr>
          <w:rFonts w:ascii="TheSansOsF Light" w:eastAsia="TheSansOsF Light" w:hAnsi="TheSansOsF Light" w:cs="TheSansOsF Light"/>
          <w:b/>
          <w:bCs/>
          <w:sz w:val="20"/>
          <w:szCs w:val="20"/>
        </w:rPr>
        <w:t>Beratungsstelle</w:t>
      </w:r>
      <w:r w:rsidR="0020118A" w:rsidRPr="0020118A">
        <w:rPr>
          <w:rFonts w:ascii="TheSansOsF Light" w:eastAsia="TheSansOsF Light" w:hAnsi="TheSansOsF Light" w:cs="TheSansOsF Light"/>
          <w:b/>
          <w:bCs/>
          <w:sz w:val="20"/>
          <w:szCs w:val="20"/>
        </w:rPr>
        <w:t>:</w:t>
      </w:r>
    </w:p>
    <w:p w14:paraId="5A31EB29" w14:textId="77777777" w:rsidR="0020118A" w:rsidRPr="00C83B2C" w:rsidRDefault="0020118A" w:rsidP="00FC0127">
      <w:pPr>
        <w:spacing w:after="0" w:line="240" w:lineRule="auto"/>
        <w:ind w:left="105" w:right="-79"/>
        <w:rPr>
          <w:rFonts w:ascii="TheSansOsF Light" w:eastAsia="TheSansOsF Light" w:hAnsi="TheSansOsF Light" w:cs="TheSansOsF Light"/>
          <w:bCs/>
          <w:sz w:val="8"/>
          <w:szCs w:val="12"/>
        </w:rPr>
      </w:pPr>
    </w:p>
    <w:p w14:paraId="48176CB8" w14:textId="37548CAD" w:rsidR="00FC0127" w:rsidRPr="00BF3F6D" w:rsidRDefault="00BF3F6D" w:rsidP="00AA0E7D">
      <w:pPr>
        <w:spacing w:after="0"/>
        <w:ind w:left="105" w:right="-79"/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</w:pPr>
      <w:r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Name der Beratungsstelle</w:t>
      </w:r>
    </w:p>
    <w:p w14:paraId="1C6FFC66" w14:textId="77777777" w:rsidR="00BF3F6D" w:rsidRPr="00BF3F6D" w:rsidRDefault="00BF3F6D" w:rsidP="00BF3F6D">
      <w:pPr>
        <w:spacing w:after="0"/>
        <w:ind w:left="105" w:right="-79"/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</w:pPr>
      <w:r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Gebäude Nr. | X. Etage</w:t>
      </w:r>
    </w:p>
    <w:p w14:paraId="256F98D4" w14:textId="24754F7F" w:rsidR="00AA0E7D" w:rsidRDefault="00BF3F6D" w:rsidP="00BF3F6D">
      <w:pPr>
        <w:spacing w:after="0"/>
        <w:ind w:left="105" w:right="-79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  <w:r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Straße Hausnummer | PLZ Stadt</w:t>
      </w:r>
    </w:p>
    <w:p w14:paraId="43778CCF" w14:textId="77777777" w:rsidR="00BF3F6D" w:rsidRPr="00C83B2C" w:rsidRDefault="00BF3F6D" w:rsidP="00BF3F6D">
      <w:pPr>
        <w:spacing w:after="0"/>
        <w:ind w:left="105" w:right="-79"/>
        <w:rPr>
          <w:rFonts w:ascii="TheSansOsF Light" w:eastAsia="TheSansOsF Light" w:hAnsi="TheSansOsF Light" w:cs="TheSansOsF Light"/>
          <w:color w:val="504F53"/>
          <w:sz w:val="10"/>
          <w:szCs w:val="20"/>
        </w:rPr>
      </w:pPr>
    </w:p>
    <w:p w14:paraId="4546BAFB" w14:textId="4CBC3237" w:rsidR="00AA0E7D" w:rsidRPr="00AA0E7D" w:rsidRDefault="00FC0127" w:rsidP="00AA0E7D">
      <w:pPr>
        <w:spacing w:after="0"/>
        <w:ind w:left="105" w:right="-79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  <w:r w:rsidRPr="00AA0E7D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Tel.: </w:t>
      </w:r>
      <w:r w:rsidR="00AA0E7D" w:rsidRPr="00AA0E7D">
        <w:rPr>
          <w:rFonts w:ascii="TheSansOsF Light" w:eastAsia="TheSansOsF Light" w:hAnsi="TheSansOsF Light" w:cs="TheSansOsF Light"/>
          <w:color w:val="504F53"/>
          <w:sz w:val="20"/>
          <w:szCs w:val="20"/>
        </w:rPr>
        <w:t>+49 (</w:t>
      </w:r>
      <w:r w:rsidRPr="00AA0E7D">
        <w:rPr>
          <w:rFonts w:ascii="TheSansOsF Light" w:eastAsia="TheSansOsF Light" w:hAnsi="TheSansOsF Light" w:cs="TheSansOsF Light"/>
          <w:color w:val="504F53"/>
          <w:sz w:val="20"/>
          <w:szCs w:val="20"/>
        </w:rPr>
        <w:t>0</w:t>
      </w:r>
      <w:r w:rsidR="00AA0E7D" w:rsidRPr="00AA0E7D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) </w:t>
      </w:r>
      <w:r w:rsidR="00DA7225" w:rsidRPr="00DA7225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[</w:t>
      </w:r>
      <w:r w:rsidR="00BF3F6D" w:rsidRPr="00DA7225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ergänzen</w:t>
      </w:r>
      <w:r w:rsidR="00BF3F6D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]</w:t>
      </w:r>
    </w:p>
    <w:p w14:paraId="45801157" w14:textId="352D5CB6" w:rsidR="00FC0127" w:rsidRPr="00AA0E7D" w:rsidRDefault="00FC0127" w:rsidP="00AA0E7D">
      <w:pPr>
        <w:spacing w:after="0"/>
        <w:ind w:left="105" w:right="-79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  <w:r w:rsidRPr="00AA0E7D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Fax: </w:t>
      </w:r>
      <w:r w:rsidR="00AA0E7D" w:rsidRPr="00AA0E7D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+49 (0) </w:t>
      </w:r>
      <w:r w:rsidR="00DA7225" w:rsidRPr="00DA7225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[ergänzen</w:t>
      </w:r>
      <w:r w:rsidR="00DA7225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]</w:t>
      </w:r>
    </w:p>
    <w:p w14:paraId="734E8DAF" w14:textId="4DD41417" w:rsidR="00BF3F6D" w:rsidRDefault="00AA0E7D" w:rsidP="00BF3F6D">
      <w:pPr>
        <w:spacing w:after="0"/>
        <w:ind w:left="105" w:right="-79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  <w:r w:rsidRPr="00FC0127">
        <w:rPr>
          <w:rFonts w:ascii="TheSansOsF Light" w:eastAsia="TheSansOsF Light" w:hAnsi="TheSansOsF Light" w:cs="TheSansOsF Light"/>
          <w:color w:val="504F53"/>
          <w:sz w:val="20"/>
          <w:szCs w:val="20"/>
        </w:rPr>
        <w:t>E-Mail:</w:t>
      </w:r>
      <w:r w:rsidR="00BF3F6D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 xml:space="preserve"> </w:t>
      </w:r>
      <w:r w:rsidR="00DA7225" w:rsidRPr="00DA7225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[ergänzen</w:t>
      </w:r>
      <w:r w:rsidR="00DA7225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]</w:t>
      </w:r>
    </w:p>
    <w:p w14:paraId="04ABCDC9" w14:textId="77777777" w:rsidR="00BF3F6D" w:rsidRDefault="00BF3F6D" w:rsidP="00164F3D">
      <w:pPr>
        <w:spacing w:after="0"/>
        <w:ind w:right="-79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</w:p>
    <w:p w14:paraId="0AB20775" w14:textId="41C1A37A" w:rsidR="00DA0175" w:rsidRPr="00C83B2C" w:rsidRDefault="00DA0175" w:rsidP="00533C85">
      <w:pPr>
        <w:spacing w:after="0" w:line="240" w:lineRule="auto"/>
        <w:ind w:left="108" w:right="-79"/>
        <w:rPr>
          <w:rFonts w:ascii="TheSansOsF Light" w:eastAsia="TheSansOsF Light" w:hAnsi="TheSansOsF Light" w:cs="TheSansOsF Light"/>
          <w:b/>
          <w:bCs/>
          <w:sz w:val="20"/>
          <w:szCs w:val="20"/>
        </w:rPr>
      </w:pPr>
      <w:hyperlink r:id="rId5" w:history="1">
        <w:r w:rsidRPr="00DA0175">
          <w:rPr>
            <w:rFonts w:ascii="TheSansOsF Light" w:eastAsia="TheSansOsF Light" w:hAnsi="TheSansOsF Light" w:cs="TheSansOsF Light"/>
            <w:b/>
            <w:bCs/>
            <w:sz w:val="20"/>
            <w:szCs w:val="20"/>
          </w:rPr>
          <w:t>www.Trauergruppe.de</w:t>
        </w:r>
      </w:hyperlink>
    </w:p>
    <w:p w14:paraId="73820067" w14:textId="77777777" w:rsidR="00D56C40" w:rsidRPr="00D56C40" w:rsidRDefault="00D56C40" w:rsidP="00533C85">
      <w:pPr>
        <w:pStyle w:val="Textkrper"/>
        <w:spacing w:before="39"/>
        <w:ind w:left="108"/>
        <w:rPr>
          <w:rFonts w:ascii="TheSansOsF Light" w:eastAsia="TheSansOsF Light" w:hAnsi="TheSansOsF Light" w:cs="TheSansOsF Light"/>
          <w:color w:val="504F53"/>
          <w:sz w:val="10"/>
          <w:lang w:val="it-IT"/>
        </w:rPr>
      </w:pPr>
    </w:p>
    <w:p w14:paraId="5D1B2FEA" w14:textId="46A643C0" w:rsidR="00CE0F1F" w:rsidRPr="00533C85" w:rsidRDefault="00CE0F1F" w:rsidP="00533C85">
      <w:pPr>
        <w:spacing w:after="0" w:line="240" w:lineRule="auto"/>
        <w:ind w:left="108" w:right="-79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  <w:r w:rsidRPr="00533C85">
        <w:rPr>
          <w:rFonts w:ascii="TheSansOsF Light" w:eastAsia="TheSansOsF Light" w:hAnsi="TheSansOsF Light" w:cs="TheSansOsF Light"/>
          <w:color w:val="504F53"/>
          <w:sz w:val="20"/>
          <w:szCs w:val="20"/>
        </w:rPr>
        <w:t>Seite im Internet für die Suche weiterer Trauergruppen in ganz Deutschland</w:t>
      </w:r>
    </w:p>
    <w:p w14:paraId="161CD340" w14:textId="78DEB2AB" w:rsidR="00C83B2C" w:rsidRPr="00C83B2C" w:rsidRDefault="00C83B2C" w:rsidP="00C83B2C">
      <w:pPr>
        <w:widowControl/>
        <w:autoSpaceDE w:val="0"/>
        <w:autoSpaceDN w:val="0"/>
        <w:adjustRightInd w:val="0"/>
        <w:spacing w:after="0" w:line="240" w:lineRule="auto"/>
        <w:rPr>
          <w:rFonts w:ascii="Gotham Narrow Medium" w:hAnsi="Gotham Narrow Medium" w:cs="Gotham Narrow Medium"/>
          <w:color w:val="000000"/>
          <w:sz w:val="20"/>
          <w:szCs w:val="24"/>
        </w:rPr>
      </w:pPr>
    </w:p>
    <w:p w14:paraId="2D417EF1" w14:textId="77777777" w:rsidR="00C83B2C" w:rsidRPr="00C83B2C" w:rsidRDefault="00C83B2C" w:rsidP="00C83B2C">
      <w:pPr>
        <w:spacing w:after="0" w:line="240" w:lineRule="auto"/>
        <w:ind w:left="105" w:right="-79"/>
        <w:rPr>
          <w:rFonts w:ascii="TheSansOsF Light" w:eastAsia="TheSansOsF Light" w:hAnsi="TheSansOsF Light" w:cs="TheSansOsF Light"/>
          <w:b/>
          <w:sz w:val="20"/>
          <w:szCs w:val="20"/>
        </w:rPr>
      </w:pPr>
      <w:r w:rsidRPr="00C83B2C">
        <w:rPr>
          <w:rFonts w:ascii="TheSansOsF Light" w:eastAsia="TheSansOsF Light" w:hAnsi="TheSansOsF Light" w:cs="TheSansOsF Light"/>
          <w:b/>
          <w:sz w:val="20"/>
          <w:szCs w:val="20"/>
        </w:rPr>
        <w:t>Telefonseelsorge</w:t>
      </w:r>
    </w:p>
    <w:p w14:paraId="4DED67DA" w14:textId="77777777" w:rsidR="00C83B2C" w:rsidRPr="00533C85" w:rsidRDefault="00C83B2C" w:rsidP="00C83B2C">
      <w:pPr>
        <w:spacing w:after="0"/>
        <w:ind w:left="105" w:right="-79"/>
        <w:rPr>
          <w:rFonts w:ascii="TheSansOsF Light" w:eastAsia="TheSansOsF Light" w:hAnsi="TheSansOsF Light" w:cs="TheSansOsF Light"/>
          <w:color w:val="504F53"/>
          <w:sz w:val="8"/>
          <w:szCs w:val="12"/>
        </w:rPr>
      </w:pPr>
    </w:p>
    <w:p w14:paraId="22CB307B" w14:textId="34C6E935" w:rsidR="00C83B2C" w:rsidRPr="00C83B2C" w:rsidRDefault="00C83B2C" w:rsidP="00C83B2C">
      <w:pPr>
        <w:spacing w:after="0"/>
        <w:ind w:left="105" w:right="-79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  <w:r>
        <w:rPr>
          <w:rFonts w:ascii="TheSansOsF Light" w:eastAsia="TheSansOsF Light" w:hAnsi="TheSansOsF Light" w:cs="TheSansOsF Light"/>
          <w:color w:val="504F53"/>
          <w:sz w:val="20"/>
          <w:szCs w:val="20"/>
        </w:rPr>
        <w:t>Tel.</w:t>
      </w:r>
      <w:r w:rsidRPr="00C83B2C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: </w:t>
      </w:r>
      <w:r>
        <w:rPr>
          <w:rFonts w:ascii="TheSansOsF Light" w:eastAsia="TheSansOsF Light" w:hAnsi="TheSansOsF Light" w:cs="TheSansOsF Light"/>
          <w:color w:val="504F53"/>
          <w:sz w:val="20"/>
          <w:szCs w:val="20"/>
        </w:rPr>
        <w:tab/>
      </w:r>
      <w:r w:rsidRPr="00C83B2C">
        <w:rPr>
          <w:rFonts w:ascii="TheSansOsF Light" w:eastAsia="TheSansOsF Light" w:hAnsi="TheSansOsF Light" w:cs="TheSansOsF Light"/>
          <w:color w:val="504F53"/>
          <w:sz w:val="20"/>
          <w:szCs w:val="20"/>
        </w:rPr>
        <w:t>0800 – 111 0 111</w:t>
      </w:r>
    </w:p>
    <w:p w14:paraId="3944569C" w14:textId="64E06F3E" w:rsidR="00C83B2C" w:rsidRDefault="00C83B2C" w:rsidP="00C83B2C">
      <w:pPr>
        <w:spacing w:after="0"/>
        <w:ind w:left="105" w:right="-79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  <w:r>
        <w:rPr>
          <w:rFonts w:ascii="TheSansOsF Light" w:eastAsia="TheSansOsF Light" w:hAnsi="TheSansOsF Light" w:cs="TheSansOsF Light"/>
          <w:color w:val="504F53"/>
          <w:sz w:val="20"/>
          <w:szCs w:val="20"/>
        </w:rPr>
        <w:t>Tel.</w:t>
      </w:r>
      <w:r w:rsidRPr="00C83B2C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: </w:t>
      </w:r>
      <w:r>
        <w:rPr>
          <w:rFonts w:ascii="TheSansOsF Light" w:eastAsia="TheSansOsF Light" w:hAnsi="TheSansOsF Light" w:cs="TheSansOsF Light"/>
          <w:color w:val="504F53"/>
          <w:sz w:val="20"/>
          <w:szCs w:val="20"/>
        </w:rPr>
        <w:tab/>
      </w:r>
      <w:r w:rsidRPr="00C83B2C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0800 – 111 0 222 </w:t>
      </w:r>
    </w:p>
    <w:p w14:paraId="6AE0EFB3" w14:textId="0DBB6DA6" w:rsidR="00C83B2C" w:rsidRPr="00C83B2C" w:rsidRDefault="00C83B2C" w:rsidP="00C83B2C">
      <w:pPr>
        <w:spacing w:after="0"/>
        <w:ind w:left="105" w:right="-79"/>
        <w:rPr>
          <w:rFonts w:ascii="TheSansOsF Light" w:eastAsia="TheSansOsF Light" w:hAnsi="TheSansOsF Light" w:cs="TheSansOsF Light"/>
          <w:i/>
          <w:color w:val="504F53"/>
          <w:sz w:val="20"/>
          <w:szCs w:val="20"/>
        </w:rPr>
      </w:pPr>
      <w:r w:rsidRPr="00C83B2C">
        <w:rPr>
          <w:rFonts w:ascii="TheSansOsF Light" w:eastAsia="TheSansOsF Light" w:hAnsi="TheSansOsF Light" w:cs="TheSansOsF Light"/>
          <w:i/>
          <w:color w:val="504F53"/>
          <w:sz w:val="20"/>
          <w:szCs w:val="20"/>
        </w:rPr>
        <w:t xml:space="preserve">Jederzeit erreichbar, anonym, kostenlos aus ganz Deutschland </w:t>
      </w:r>
    </w:p>
    <w:p w14:paraId="1CA46A25" w14:textId="77777777" w:rsidR="00C83B2C" w:rsidRPr="00C83B2C" w:rsidRDefault="00C83B2C" w:rsidP="00C83B2C">
      <w:pPr>
        <w:widowControl/>
        <w:autoSpaceDE w:val="0"/>
        <w:autoSpaceDN w:val="0"/>
        <w:adjustRightInd w:val="0"/>
        <w:spacing w:after="0" w:line="240" w:lineRule="auto"/>
        <w:rPr>
          <w:rFonts w:ascii="Gotham Narrow Medium" w:hAnsi="Gotham Narrow Medium" w:cs="Gotham Narrow Medium"/>
          <w:color w:val="000000"/>
          <w:sz w:val="20"/>
          <w:szCs w:val="24"/>
        </w:rPr>
      </w:pPr>
    </w:p>
    <w:p w14:paraId="0D208B4E" w14:textId="77777777" w:rsidR="00C83B2C" w:rsidRPr="00C83B2C" w:rsidRDefault="00C83B2C" w:rsidP="00C83B2C">
      <w:pPr>
        <w:spacing w:after="0" w:line="240" w:lineRule="auto"/>
        <w:ind w:left="105" w:right="-79"/>
        <w:rPr>
          <w:rFonts w:ascii="TheSansOsF Light" w:eastAsia="TheSansOsF Light" w:hAnsi="TheSansOsF Light" w:cs="TheSansOsF Light"/>
          <w:b/>
          <w:sz w:val="20"/>
          <w:szCs w:val="20"/>
        </w:rPr>
      </w:pPr>
      <w:r w:rsidRPr="00C83B2C">
        <w:rPr>
          <w:rFonts w:ascii="TheSansOsF Light" w:eastAsia="TheSansOsF Light" w:hAnsi="TheSansOsF Light" w:cs="TheSansOsF Light"/>
          <w:b/>
          <w:sz w:val="20"/>
          <w:szCs w:val="20"/>
        </w:rPr>
        <w:t xml:space="preserve">Ärztlicher Notdienst </w:t>
      </w:r>
    </w:p>
    <w:p w14:paraId="08A9C7C0" w14:textId="77777777" w:rsidR="00C83B2C" w:rsidRPr="00533C85" w:rsidRDefault="00C83B2C" w:rsidP="00C83B2C">
      <w:pPr>
        <w:spacing w:after="0"/>
        <w:ind w:left="105" w:right="-79"/>
        <w:rPr>
          <w:rFonts w:ascii="TheSansOsF Light" w:eastAsia="TheSansOsF Light" w:hAnsi="TheSansOsF Light" w:cs="TheSansOsF Light"/>
          <w:color w:val="504F53"/>
          <w:sz w:val="8"/>
          <w:szCs w:val="12"/>
        </w:rPr>
      </w:pPr>
    </w:p>
    <w:p w14:paraId="1D9823B5" w14:textId="27B5E89E" w:rsidR="00C83B2C" w:rsidRPr="00C83B2C" w:rsidRDefault="00C83B2C" w:rsidP="00C83B2C">
      <w:pPr>
        <w:spacing w:after="0"/>
        <w:ind w:left="105" w:right="-79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  <w:r>
        <w:rPr>
          <w:rFonts w:ascii="TheSansOsF Light" w:eastAsia="TheSansOsF Light" w:hAnsi="TheSansOsF Light" w:cs="TheSansOsF Light"/>
          <w:color w:val="504F53"/>
          <w:sz w:val="20"/>
          <w:szCs w:val="20"/>
        </w:rPr>
        <w:t>Tel.</w:t>
      </w:r>
      <w:r w:rsidRPr="00C83B2C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: </w:t>
      </w:r>
      <w:r>
        <w:rPr>
          <w:rFonts w:ascii="TheSansOsF Light" w:eastAsia="TheSansOsF Light" w:hAnsi="TheSansOsF Light" w:cs="TheSansOsF Light"/>
          <w:color w:val="504F53"/>
          <w:sz w:val="20"/>
          <w:szCs w:val="20"/>
        </w:rPr>
        <w:tab/>
      </w:r>
      <w:r w:rsidRPr="00C83B2C">
        <w:rPr>
          <w:rFonts w:ascii="TheSansOsF Light" w:eastAsia="TheSansOsF Light" w:hAnsi="TheSansOsF Light" w:cs="TheSansOsF Light"/>
          <w:color w:val="504F53"/>
          <w:sz w:val="20"/>
          <w:szCs w:val="20"/>
        </w:rPr>
        <w:t>116 117</w:t>
      </w:r>
    </w:p>
    <w:p w14:paraId="6A6A3E03" w14:textId="75ADA03C" w:rsidR="00C83B2C" w:rsidRPr="00C83B2C" w:rsidRDefault="00C83B2C" w:rsidP="00C83B2C">
      <w:pPr>
        <w:spacing w:after="0"/>
        <w:ind w:left="105" w:right="-79"/>
        <w:rPr>
          <w:rFonts w:ascii="TheSansOsF Light" w:eastAsia="TheSansOsF Light" w:hAnsi="TheSansOsF Light" w:cs="TheSansOsF Light"/>
          <w:i/>
          <w:color w:val="504F53"/>
          <w:sz w:val="18"/>
          <w:szCs w:val="20"/>
        </w:rPr>
      </w:pPr>
      <w:r w:rsidRPr="00C83B2C">
        <w:rPr>
          <w:rFonts w:ascii="TheSansOsF Light" w:eastAsia="TheSansOsF Light" w:hAnsi="TheSansOsF Light" w:cs="TheSansOsF Light"/>
          <w:i/>
          <w:color w:val="504F53"/>
          <w:sz w:val="18"/>
          <w:szCs w:val="20"/>
        </w:rPr>
        <w:t xml:space="preserve">Beratung bei Krisen, kostenlos, jederzeit erreichbar </w:t>
      </w:r>
    </w:p>
    <w:p w14:paraId="2CA6C979" w14:textId="77777777" w:rsidR="00C83B2C" w:rsidRPr="00C83B2C" w:rsidRDefault="00C83B2C" w:rsidP="00C83B2C">
      <w:pPr>
        <w:widowControl/>
        <w:autoSpaceDE w:val="0"/>
        <w:autoSpaceDN w:val="0"/>
        <w:adjustRightInd w:val="0"/>
        <w:spacing w:after="0" w:line="240" w:lineRule="auto"/>
        <w:rPr>
          <w:rFonts w:ascii="Gotham Narrow Medium" w:hAnsi="Gotham Narrow Medium" w:cs="Gotham Narrow Medium"/>
          <w:color w:val="000000"/>
          <w:sz w:val="20"/>
          <w:szCs w:val="24"/>
        </w:rPr>
      </w:pPr>
    </w:p>
    <w:p w14:paraId="0ED34B79" w14:textId="77777777" w:rsidR="00C83B2C" w:rsidRPr="00C83B2C" w:rsidRDefault="00C83B2C" w:rsidP="00C83B2C">
      <w:pPr>
        <w:spacing w:after="0" w:line="240" w:lineRule="auto"/>
        <w:ind w:left="105" w:right="-79"/>
        <w:rPr>
          <w:rFonts w:ascii="TheSansOsF Light" w:eastAsia="TheSansOsF Light" w:hAnsi="TheSansOsF Light" w:cs="TheSansOsF Light"/>
          <w:b/>
          <w:sz w:val="20"/>
          <w:szCs w:val="20"/>
        </w:rPr>
      </w:pPr>
      <w:r w:rsidRPr="00C83B2C">
        <w:rPr>
          <w:rFonts w:ascii="TheSansOsF Light" w:eastAsia="TheSansOsF Light" w:hAnsi="TheSansOsF Light" w:cs="TheSansOsF Light"/>
          <w:b/>
          <w:sz w:val="20"/>
          <w:szCs w:val="20"/>
        </w:rPr>
        <w:t xml:space="preserve">Elterntelefon Telefon: </w:t>
      </w:r>
    </w:p>
    <w:p w14:paraId="77DD91EB" w14:textId="77777777" w:rsidR="00D56C40" w:rsidRPr="00533C85" w:rsidRDefault="00D56C40" w:rsidP="00C83B2C">
      <w:pPr>
        <w:spacing w:after="0"/>
        <w:ind w:left="105" w:right="-79"/>
        <w:rPr>
          <w:rFonts w:ascii="TheSansOsF Light" w:eastAsia="TheSansOsF Light" w:hAnsi="TheSansOsF Light" w:cs="TheSansOsF Light"/>
          <w:color w:val="504F53"/>
          <w:sz w:val="8"/>
          <w:szCs w:val="20"/>
        </w:rPr>
      </w:pPr>
    </w:p>
    <w:p w14:paraId="1FAC9E14" w14:textId="5441B585" w:rsidR="00C83B2C" w:rsidRPr="00C83B2C" w:rsidRDefault="00C83B2C" w:rsidP="00C83B2C">
      <w:pPr>
        <w:spacing w:after="0"/>
        <w:ind w:left="105" w:right="-79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  <w:r>
        <w:rPr>
          <w:rFonts w:ascii="TheSansOsF Light" w:eastAsia="TheSansOsF Light" w:hAnsi="TheSansOsF Light" w:cs="TheSansOsF Light"/>
          <w:color w:val="504F53"/>
          <w:sz w:val="20"/>
          <w:szCs w:val="20"/>
        </w:rPr>
        <w:t>Tel.:</w:t>
      </w:r>
      <w:r>
        <w:rPr>
          <w:rFonts w:ascii="TheSansOsF Light" w:eastAsia="TheSansOsF Light" w:hAnsi="TheSansOsF Light" w:cs="TheSansOsF Light"/>
          <w:color w:val="504F53"/>
          <w:sz w:val="20"/>
          <w:szCs w:val="20"/>
        </w:rPr>
        <w:tab/>
      </w:r>
      <w:r w:rsidRPr="00C83B2C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0800 111 0 550 </w:t>
      </w:r>
    </w:p>
    <w:p w14:paraId="158BE3BA" w14:textId="69D0C1CD" w:rsidR="00C83B2C" w:rsidRPr="00C83B2C" w:rsidRDefault="00C83B2C" w:rsidP="00C83B2C">
      <w:pPr>
        <w:spacing w:after="0"/>
        <w:ind w:left="105" w:right="-79"/>
        <w:rPr>
          <w:rFonts w:ascii="TheSansOsF Light" w:eastAsia="TheSansOsF Light" w:hAnsi="TheSansOsF Light" w:cs="TheSansOsF Light"/>
          <w:i/>
          <w:color w:val="504F53"/>
          <w:sz w:val="20"/>
          <w:szCs w:val="20"/>
        </w:rPr>
      </w:pPr>
      <w:r w:rsidRPr="00C83B2C">
        <w:rPr>
          <w:rFonts w:ascii="TheSansOsF Light" w:eastAsia="TheSansOsF Light" w:hAnsi="TheSansOsF Light" w:cs="TheSansOsF Light"/>
          <w:i/>
          <w:color w:val="504F53"/>
          <w:sz w:val="20"/>
          <w:szCs w:val="20"/>
        </w:rPr>
        <w:t xml:space="preserve">bundesweites Gesprächs-, Beratungs- und Informationsangebot, Unterstützung von Eltern und andere Erziehenden bei schwierigen Fragen der Kindererziehung </w:t>
      </w:r>
    </w:p>
    <w:p w14:paraId="018BC9B8" w14:textId="77777777" w:rsidR="00DA0175" w:rsidRDefault="00DA0175" w:rsidP="00FC0127">
      <w:pPr>
        <w:spacing w:after="0" w:line="240" w:lineRule="auto"/>
        <w:ind w:left="105" w:right="-79"/>
        <w:rPr>
          <w:rFonts w:ascii="TheSansOsF Light" w:eastAsia="TheSansOsF Light" w:hAnsi="TheSansOsF Light" w:cs="TheSansOsF Light"/>
          <w:sz w:val="20"/>
          <w:szCs w:val="20"/>
        </w:rPr>
      </w:pPr>
    </w:p>
    <w:p w14:paraId="3CC8D653" w14:textId="11216E8D" w:rsidR="00164F3D" w:rsidRPr="00C83B2C" w:rsidRDefault="00164F3D" w:rsidP="00164F3D">
      <w:pPr>
        <w:spacing w:after="0" w:line="240" w:lineRule="auto"/>
        <w:ind w:left="105" w:right="-79"/>
        <w:rPr>
          <w:rFonts w:ascii="TheSansOsF Light" w:eastAsia="TheSansOsF Light" w:hAnsi="TheSansOsF Light" w:cs="TheSansOsF Light"/>
          <w:b/>
          <w:sz w:val="20"/>
          <w:szCs w:val="20"/>
        </w:rPr>
      </w:pPr>
      <w:r w:rsidRPr="00164F3D">
        <w:rPr>
          <w:rFonts w:ascii="TheSansOsF Light" w:eastAsia="TheSansOsF Light" w:hAnsi="TheSansOsF Light" w:cs="TheSansOsF Light"/>
          <w:b/>
          <w:sz w:val="20"/>
          <w:szCs w:val="20"/>
        </w:rPr>
        <w:t>Notrufnummer für Kinder und Jugendliche/Kinder- und Jugendtelefon</w:t>
      </w:r>
      <w:r w:rsidRPr="00C83B2C">
        <w:rPr>
          <w:rFonts w:ascii="TheSansOsF Light" w:eastAsia="TheSansOsF Light" w:hAnsi="TheSansOsF Light" w:cs="TheSansOsF Light"/>
          <w:b/>
          <w:sz w:val="20"/>
          <w:szCs w:val="20"/>
        </w:rPr>
        <w:t xml:space="preserve">: </w:t>
      </w:r>
    </w:p>
    <w:p w14:paraId="6A30267F" w14:textId="77777777" w:rsidR="00D56C40" w:rsidRPr="00533C85" w:rsidRDefault="00D56C40" w:rsidP="00D56C40">
      <w:pPr>
        <w:spacing w:after="0"/>
        <w:ind w:left="105" w:right="-79"/>
        <w:rPr>
          <w:rFonts w:ascii="TheSansOsF Light" w:eastAsia="TheSansOsF Light" w:hAnsi="TheSansOsF Light" w:cs="TheSansOsF Light"/>
          <w:color w:val="504F53"/>
          <w:sz w:val="8"/>
          <w:szCs w:val="20"/>
        </w:rPr>
      </w:pPr>
    </w:p>
    <w:p w14:paraId="4AAD0473" w14:textId="30989F9D" w:rsidR="00D56C40" w:rsidRDefault="00D56C40" w:rsidP="00D56C40">
      <w:pPr>
        <w:spacing w:after="0"/>
        <w:ind w:left="105" w:right="-79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  <w:r>
        <w:rPr>
          <w:rFonts w:ascii="TheSansOsF Light" w:eastAsia="TheSansOsF Light" w:hAnsi="TheSansOsF Light" w:cs="TheSansOsF Light"/>
          <w:color w:val="504F53"/>
          <w:sz w:val="20"/>
          <w:szCs w:val="20"/>
        </w:rPr>
        <w:t>Tel.</w:t>
      </w:r>
      <w:r w:rsidRPr="00C83B2C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: </w:t>
      </w:r>
      <w:r>
        <w:rPr>
          <w:rFonts w:ascii="TheSansOsF Light" w:eastAsia="TheSansOsF Light" w:hAnsi="TheSansOsF Light" w:cs="TheSansOsF Light"/>
          <w:color w:val="504F53"/>
          <w:sz w:val="20"/>
          <w:szCs w:val="20"/>
        </w:rPr>
        <w:tab/>
      </w:r>
      <w:r w:rsidRPr="00D56C40">
        <w:rPr>
          <w:rFonts w:ascii="TheSansOsF Light" w:eastAsia="TheSansOsF Light" w:hAnsi="TheSansOsF Light" w:cs="TheSansOsF Light"/>
          <w:color w:val="504F53"/>
          <w:sz w:val="20"/>
          <w:szCs w:val="20"/>
        </w:rPr>
        <w:t>0800 111 0 33</w:t>
      </w:r>
      <w:r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 oder</w:t>
      </w:r>
    </w:p>
    <w:p w14:paraId="75B61568" w14:textId="19A845BE" w:rsidR="00D56C40" w:rsidRDefault="00D56C40" w:rsidP="00D56C40">
      <w:pPr>
        <w:spacing w:after="0"/>
        <w:ind w:left="105" w:right="-79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  <w:r>
        <w:rPr>
          <w:rFonts w:ascii="TheSansOsF Light" w:eastAsia="TheSansOsF Light" w:hAnsi="TheSansOsF Light" w:cs="TheSansOsF Light"/>
          <w:color w:val="504F53"/>
          <w:sz w:val="20"/>
          <w:szCs w:val="20"/>
        </w:rPr>
        <w:t>Tel. Beratung</w:t>
      </w:r>
      <w:r w:rsidRPr="00C83B2C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: </w:t>
      </w:r>
      <w:r>
        <w:rPr>
          <w:rFonts w:ascii="TheSansOsF Light" w:eastAsia="TheSansOsF Light" w:hAnsi="TheSansOsF Light" w:cs="TheSansOsF Light"/>
          <w:color w:val="504F53"/>
          <w:sz w:val="20"/>
          <w:szCs w:val="20"/>
        </w:rPr>
        <w:tab/>
      </w:r>
      <w:r w:rsidRPr="00C83B2C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 </w:t>
      </w:r>
      <w:r>
        <w:rPr>
          <w:rFonts w:ascii="TheSansOsF Light" w:eastAsia="TheSansOsF Light" w:hAnsi="TheSansOsF Light" w:cs="TheSansOsF Light"/>
          <w:color w:val="504F53"/>
          <w:sz w:val="20"/>
          <w:szCs w:val="20"/>
        </w:rPr>
        <w:t>Mo bis Sa 14-20 Uhr.</w:t>
      </w:r>
    </w:p>
    <w:p w14:paraId="65602560" w14:textId="151DBAEC" w:rsidR="00D56C40" w:rsidRPr="00C83B2C" w:rsidRDefault="00D56C40" w:rsidP="00D56C40">
      <w:pPr>
        <w:spacing w:after="0"/>
        <w:ind w:left="105" w:right="-79"/>
        <w:rPr>
          <w:rFonts w:ascii="TheSansOsF Light" w:eastAsia="TheSansOsF Light" w:hAnsi="TheSansOsF Light" w:cs="TheSansOsF Light"/>
          <w:i/>
          <w:color w:val="504F53"/>
          <w:sz w:val="20"/>
          <w:szCs w:val="20"/>
        </w:rPr>
      </w:pPr>
      <w:r>
        <w:rPr>
          <w:rFonts w:ascii="TheSansOsF Light" w:eastAsia="TheSansOsF Light" w:hAnsi="TheSansOsF Light" w:cs="TheSansOsF Light"/>
          <w:i/>
          <w:color w:val="504F53"/>
          <w:sz w:val="20"/>
          <w:szCs w:val="20"/>
        </w:rPr>
        <w:t>Anonym und</w:t>
      </w:r>
      <w:r w:rsidRPr="00C83B2C">
        <w:rPr>
          <w:rFonts w:ascii="TheSansOsF Light" w:eastAsia="TheSansOsF Light" w:hAnsi="TheSansOsF Light" w:cs="TheSansOsF Light"/>
          <w:i/>
          <w:color w:val="504F53"/>
          <w:sz w:val="20"/>
          <w:szCs w:val="20"/>
        </w:rPr>
        <w:t xml:space="preserve"> kostenlos </w:t>
      </w:r>
      <w:r>
        <w:rPr>
          <w:rFonts w:ascii="TheSansOsF Light" w:eastAsia="TheSansOsF Light" w:hAnsi="TheSansOsF Light" w:cs="TheSansOsF Light"/>
          <w:i/>
          <w:color w:val="504F53"/>
          <w:sz w:val="20"/>
          <w:szCs w:val="20"/>
        </w:rPr>
        <w:t>in</w:t>
      </w:r>
      <w:r w:rsidRPr="00C83B2C">
        <w:rPr>
          <w:rFonts w:ascii="TheSansOsF Light" w:eastAsia="TheSansOsF Light" w:hAnsi="TheSansOsF Light" w:cs="TheSansOsF Light"/>
          <w:i/>
          <w:color w:val="504F53"/>
          <w:sz w:val="20"/>
          <w:szCs w:val="20"/>
        </w:rPr>
        <w:t xml:space="preserve"> ganz Deutschland </w:t>
      </w:r>
    </w:p>
    <w:p w14:paraId="06D18EA7" w14:textId="39459FCE" w:rsidR="00844AD3" w:rsidRDefault="00F83558" w:rsidP="00844AD3">
      <w:pPr>
        <w:spacing w:before="17" w:after="0" w:line="480" w:lineRule="auto"/>
        <w:ind w:right="446"/>
        <w:rPr>
          <w:rFonts w:ascii="TheSansOsF Light" w:eastAsia="TheSansOsF Light" w:hAnsi="TheSansOsF Light" w:cs="TheSansOsF Light"/>
          <w:color w:val="004794"/>
          <w:sz w:val="28"/>
          <w:szCs w:val="28"/>
        </w:rPr>
      </w:pPr>
      <w:r>
        <w:br w:type="column"/>
      </w:r>
      <w:r w:rsidR="00844AD3">
        <w:rPr>
          <w:rFonts w:ascii="TheSansOsF Light" w:eastAsia="TheSansOsF Light" w:hAnsi="TheSansOsF Light" w:cs="TheSansOsF Light"/>
          <w:color w:val="004794"/>
          <w:sz w:val="28"/>
          <w:szCs w:val="28"/>
        </w:rPr>
        <w:t>K</w:t>
      </w:r>
      <w:r w:rsidR="007C7ED9">
        <w:rPr>
          <w:rFonts w:ascii="TheSansOsF Light" w:eastAsia="TheSansOsF Light" w:hAnsi="TheSansOsF Light" w:cs="TheSansOsF Light"/>
          <w:color w:val="004794"/>
          <w:sz w:val="28"/>
          <w:szCs w:val="28"/>
        </w:rPr>
        <w:t>ontakt</w:t>
      </w:r>
      <w:r w:rsidR="00390242">
        <w:rPr>
          <w:rFonts w:ascii="TheSansOsF Light" w:eastAsia="TheSansOsF Light" w:hAnsi="TheSansOsF Light" w:cs="TheSansOsF Light"/>
          <w:color w:val="004794"/>
          <w:sz w:val="28"/>
          <w:szCs w:val="28"/>
        </w:rPr>
        <w:t xml:space="preserve"> Station </w:t>
      </w:r>
      <w:r w:rsidR="00BF3F6D" w:rsidRPr="00BF3F6D">
        <w:rPr>
          <w:rFonts w:ascii="TheSansOsF Light" w:eastAsia="TheSansOsF Light" w:hAnsi="TheSansOsF Light" w:cs="TheSansOsF Light"/>
          <w:color w:val="004794"/>
          <w:sz w:val="26"/>
          <w:szCs w:val="20"/>
          <w:highlight w:val="yellow"/>
        </w:rPr>
        <w:t>[Name]</w:t>
      </w:r>
    </w:p>
    <w:p w14:paraId="45B840FD" w14:textId="3BE15D0A" w:rsidR="00BF3F6D" w:rsidRPr="00BF3F6D" w:rsidRDefault="00D25CF5" w:rsidP="00844AD3">
      <w:pPr>
        <w:spacing w:before="17" w:after="0" w:line="360" w:lineRule="auto"/>
        <w:ind w:right="446"/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</w:pPr>
      <w:r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Station</w:t>
      </w:r>
      <w:r w:rsidR="00BF3F6D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sbezeichnung</w:t>
      </w:r>
    </w:p>
    <w:p w14:paraId="5FAB0CB5" w14:textId="029D10E8" w:rsidR="00BF3F6D" w:rsidRPr="00BF3F6D" w:rsidRDefault="00BF3F6D" w:rsidP="00844AD3">
      <w:pPr>
        <w:spacing w:before="17" w:after="0" w:line="360" w:lineRule="auto"/>
        <w:ind w:right="446"/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</w:pPr>
      <w:r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Einrichtung</w:t>
      </w:r>
    </w:p>
    <w:p w14:paraId="305A4595" w14:textId="42DB1CE4" w:rsidR="00844AD3" w:rsidRPr="00BF3F6D" w:rsidRDefault="00844AD3" w:rsidP="00844AD3">
      <w:pPr>
        <w:spacing w:before="17" w:after="0" w:line="360" w:lineRule="auto"/>
        <w:ind w:right="446"/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</w:pPr>
      <w:r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 xml:space="preserve">Zentrum </w:t>
      </w:r>
    </w:p>
    <w:p w14:paraId="41BB7857" w14:textId="1B2037BC" w:rsidR="00305571" w:rsidRPr="00844AD3" w:rsidRDefault="00BF3F6D" w:rsidP="00844AD3">
      <w:pPr>
        <w:tabs>
          <w:tab w:val="left" w:pos="3686"/>
        </w:tabs>
        <w:spacing w:before="17" w:after="0" w:line="360" w:lineRule="auto"/>
        <w:ind w:right="446"/>
        <w:rPr>
          <w:rFonts w:ascii="TheSansOsF Light" w:eastAsia="TheSansOsF Light" w:hAnsi="TheSansOsF Light" w:cs="TheSansOsF Light"/>
          <w:sz w:val="20"/>
          <w:szCs w:val="20"/>
        </w:rPr>
      </w:pPr>
      <w:r w:rsidRPr="00BF3F6D">
        <w:rPr>
          <w:rFonts w:ascii="Arial" w:hAnsi="Arial" w:cs="Arial"/>
          <w:color w:val="3D3D3D"/>
          <w:sz w:val="20"/>
          <w:szCs w:val="20"/>
          <w:highlight w:val="yellow"/>
        </w:rPr>
        <w:t>Gebäude Nr. | X</w:t>
      </w:r>
      <w:r w:rsidR="00844AD3" w:rsidRPr="00BF3F6D">
        <w:rPr>
          <w:rFonts w:ascii="Arial" w:hAnsi="Arial" w:cs="Arial"/>
          <w:color w:val="3D3D3D"/>
          <w:sz w:val="20"/>
          <w:szCs w:val="20"/>
          <w:highlight w:val="yellow"/>
        </w:rPr>
        <w:t>. Etage</w:t>
      </w:r>
    </w:p>
    <w:p w14:paraId="500487BB" w14:textId="172FF416" w:rsidR="00305571" w:rsidRPr="00844AD3" w:rsidRDefault="00BF3F6D" w:rsidP="00844AD3">
      <w:pPr>
        <w:spacing w:before="17" w:after="0" w:line="360" w:lineRule="auto"/>
        <w:ind w:right="446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  <w:r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 xml:space="preserve">Straße </w:t>
      </w:r>
      <w:r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Hausnummer</w:t>
      </w:r>
      <w:r w:rsidR="00844AD3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 | </w:t>
      </w:r>
      <w:r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PLZ</w:t>
      </w:r>
      <w:r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 xml:space="preserve"> Stadt</w:t>
      </w:r>
    </w:p>
    <w:p w14:paraId="58D800E0" w14:textId="77777777" w:rsidR="00844AD3" w:rsidRDefault="00844AD3">
      <w:pPr>
        <w:spacing w:before="23" w:after="0" w:line="240" w:lineRule="auto"/>
        <w:ind w:right="-20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</w:p>
    <w:p w14:paraId="71A67973" w14:textId="7920A6F1" w:rsidR="00844AD3" w:rsidRDefault="00844AD3" w:rsidP="00844AD3">
      <w:pPr>
        <w:spacing w:before="17" w:after="0" w:line="360" w:lineRule="auto"/>
        <w:ind w:right="168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  <w:r>
        <w:rPr>
          <w:rFonts w:ascii="TheSansOsF Light" w:eastAsia="TheSansOsF Light" w:hAnsi="TheSansOsF Light" w:cs="TheSansOsF Light"/>
          <w:color w:val="504F53"/>
          <w:sz w:val="20"/>
          <w:szCs w:val="20"/>
        </w:rPr>
        <w:t>Tel.:</w:t>
      </w:r>
      <w:r w:rsidR="00D25CF5">
        <w:rPr>
          <w:rFonts w:ascii="TheSansOsF Light" w:eastAsia="TheSansOsF Light" w:hAnsi="TheSansOsF Light" w:cs="TheSansOsF Light"/>
          <w:color w:val="504F53"/>
          <w:sz w:val="20"/>
          <w:szCs w:val="20"/>
        </w:rPr>
        <w:tab/>
      </w:r>
      <w:r w:rsidR="00D25CF5" w:rsidRPr="00D25CF5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+49 (0) </w:t>
      </w:r>
      <w:r w:rsidR="00BF3F6D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[ergänzen]</w:t>
      </w:r>
    </w:p>
    <w:p w14:paraId="1A8E1615" w14:textId="767994A1" w:rsidR="00844AD3" w:rsidRDefault="00844AD3" w:rsidP="00844AD3">
      <w:pPr>
        <w:spacing w:before="17" w:after="0" w:line="360" w:lineRule="auto"/>
        <w:ind w:right="168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  <w:r>
        <w:rPr>
          <w:rFonts w:ascii="TheSansOsF Light" w:eastAsia="TheSansOsF Light" w:hAnsi="TheSansOsF Light" w:cs="TheSansOsF Light"/>
          <w:color w:val="504F53"/>
          <w:sz w:val="20"/>
          <w:szCs w:val="20"/>
        </w:rPr>
        <w:t>Fax.:</w:t>
      </w:r>
      <w:r w:rsidR="00D25CF5">
        <w:rPr>
          <w:rFonts w:ascii="TheSansOsF Light" w:eastAsia="TheSansOsF Light" w:hAnsi="TheSansOsF Light" w:cs="TheSansOsF Light"/>
          <w:color w:val="504F53"/>
          <w:sz w:val="20"/>
          <w:szCs w:val="20"/>
        </w:rPr>
        <w:tab/>
      </w:r>
      <w:r w:rsidR="00843A34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+49 (0) </w:t>
      </w:r>
      <w:r w:rsidR="00BF3F6D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[ergänzen]</w:t>
      </w:r>
    </w:p>
    <w:p w14:paraId="7728D232" w14:textId="28EF8C90" w:rsidR="00D25CF5" w:rsidRDefault="00D25CF5" w:rsidP="00844AD3">
      <w:pPr>
        <w:spacing w:before="17" w:after="0" w:line="360" w:lineRule="auto"/>
        <w:ind w:right="168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</w:p>
    <w:p w14:paraId="7414CFB5" w14:textId="7AAF6E3F" w:rsidR="00D25CF5" w:rsidRDefault="00D25CF5" w:rsidP="00844AD3">
      <w:pPr>
        <w:spacing w:before="17" w:after="0" w:line="360" w:lineRule="auto"/>
        <w:ind w:right="168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</w:p>
    <w:p w14:paraId="5D714338" w14:textId="55CAB673" w:rsidR="00FC0127" w:rsidRDefault="00D25CF5" w:rsidP="00844AD3">
      <w:pPr>
        <w:spacing w:before="17" w:after="0" w:line="360" w:lineRule="auto"/>
        <w:ind w:right="168"/>
        <w:rPr>
          <w:rFonts w:ascii="TheSansOsF Light" w:eastAsia="TheSansOsF Light" w:hAnsi="TheSansOsF Light" w:cs="TheSansOsF Light"/>
          <w:b/>
          <w:color w:val="504F53"/>
          <w:sz w:val="20"/>
          <w:szCs w:val="20"/>
        </w:rPr>
      </w:pPr>
      <w:r w:rsidRPr="00D25CF5">
        <w:rPr>
          <w:rFonts w:ascii="TheSansOsF Light" w:eastAsia="TheSansOsF Light" w:hAnsi="TheSansOsF Light" w:cs="TheSansOsF Light"/>
          <w:b/>
          <w:color w:val="504F53"/>
          <w:sz w:val="20"/>
          <w:szCs w:val="20"/>
        </w:rPr>
        <w:t xml:space="preserve">Ärztliche </w:t>
      </w:r>
      <w:r w:rsidR="00BF3F6D" w:rsidRPr="00533C85">
        <w:rPr>
          <w:rFonts w:ascii="TheSansOsF Light" w:eastAsia="TheSansOsF Light" w:hAnsi="TheSansOsF Light" w:cs="TheSansOsF Light"/>
          <w:b/>
          <w:color w:val="504F53"/>
          <w:sz w:val="20"/>
          <w:szCs w:val="20"/>
          <w:highlight w:val="yellow"/>
        </w:rPr>
        <w:t>(</w:t>
      </w:r>
      <w:r w:rsidR="008A7107" w:rsidRPr="00533C85">
        <w:rPr>
          <w:rFonts w:ascii="TheSansOsF Light" w:eastAsia="TheSansOsF Light" w:hAnsi="TheSansOsF Light" w:cs="TheSansOsF Light"/>
          <w:b/>
          <w:color w:val="504F53"/>
          <w:sz w:val="20"/>
          <w:szCs w:val="20"/>
          <w:highlight w:val="yellow"/>
        </w:rPr>
        <w:t>Zentrums</w:t>
      </w:r>
      <w:r w:rsidR="00BF3F6D" w:rsidRPr="00533C85">
        <w:rPr>
          <w:rFonts w:ascii="TheSansOsF Light" w:eastAsia="TheSansOsF Light" w:hAnsi="TheSansOsF Light" w:cs="TheSansOsF Light"/>
          <w:b/>
          <w:color w:val="504F53"/>
          <w:sz w:val="20"/>
          <w:szCs w:val="20"/>
          <w:highlight w:val="yellow"/>
        </w:rPr>
        <w:t>-)</w:t>
      </w:r>
      <w:proofErr w:type="spellStart"/>
      <w:r w:rsidR="008A7107">
        <w:rPr>
          <w:rFonts w:ascii="TheSansOsF Light" w:eastAsia="TheSansOsF Light" w:hAnsi="TheSansOsF Light" w:cs="TheSansOsF Light"/>
          <w:b/>
          <w:color w:val="504F53"/>
          <w:sz w:val="20"/>
          <w:szCs w:val="20"/>
        </w:rPr>
        <w:t>l</w:t>
      </w:r>
      <w:r w:rsidRPr="00D25CF5">
        <w:rPr>
          <w:rFonts w:ascii="TheSansOsF Light" w:eastAsia="TheSansOsF Light" w:hAnsi="TheSansOsF Light" w:cs="TheSansOsF Light"/>
          <w:b/>
          <w:color w:val="504F53"/>
          <w:sz w:val="20"/>
          <w:szCs w:val="20"/>
        </w:rPr>
        <w:t>eitung</w:t>
      </w:r>
      <w:proofErr w:type="spellEnd"/>
      <w:r w:rsidRPr="00D25CF5">
        <w:rPr>
          <w:rFonts w:ascii="TheSansOsF Light" w:eastAsia="TheSansOsF Light" w:hAnsi="TheSansOsF Light" w:cs="TheSansOsF Light"/>
          <w:b/>
          <w:color w:val="504F53"/>
          <w:sz w:val="20"/>
          <w:szCs w:val="20"/>
        </w:rPr>
        <w:t>:</w:t>
      </w:r>
      <w:r w:rsidR="00843A34">
        <w:rPr>
          <w:rFonts w:ascii="TheSansOsF Light" w:eastAsia="TheSansOsF Light" w:hAnsi="TheSansOsF Light" w:cs="TheSansOsF Light"/>
          <w:b/>
          <w:color w:val="504F53"/>
          <w:sz w:val="20"/>
          <w:szCs w:val="20"/>
        </w:rPr>
        <w:t xml:space="preserve"> </w:t>
      </w:r>
    </w:p>
    <w:p w14:paraId="1EE28CA0" w14:textId="2E108FD7" w:rsidR="00BF3F6D" w:rsidRDefault="00BF3F6D" w:rsidP="00BF3F6D">
      <w:pPr>
        <w:spacing w:before="17" w:after="0" w:line="360" w:lineRule="auto"/>
        <w:ind w:right="168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  <w:r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[</w:t>
      </w:r>
      <w:r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 xml:space="preserve">Name </w:t>
      </w:r>
      <w:r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ergänzen]</w:t>
      </w:r>
    </w:p>
    <w:p w14:paraId="16189312" w14:textId="100AB1E8" w:rsidR="00D25CF5" w:rsidRPr="00844AD3" w:rsidRDefault="00D25CF5" w:rsidP="00844AD3">
      <w:pPr>
        <w:spacing w:before="17" w:after="0" w:line="360" w:lineRule="auto"/>
        <w:ind w:right="168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</w:p>
    <w:p w14:paraId="47CEE1B2" w14:textId="4F310D16" w:rsidR="00D25CF5" w:rsidRDefault="00D25CF5" w:rsidP="00D25CF5">
      <w:pPr>
        <w:spacing w:before="17" w:after="0" w:line="360" w:lineRule="auto"/>
        <w:ind w:right="168"/>
        <w:rPr>
          <w:rFonts w:ascii="TheSansOsF Light" w:eastAsia="TheSansOsF Light" w:hAnsi="TheSansOsF Light" w:cs="TheSansOsF Light"/>
          <w:b/>
          <w:color w:val="504F53"/>
          <w:sz w:val="20"/>
          <w:szCs w:val="20"/>
        </w:rPr>
      </w:pPr>
      <w:r>
        <w:rPr>
          <w:rFonts w:ascii="TheSansOsF Light" w:eastAsia="TheSansOsF Light" w:hAnsi="TheSansOsF Light" w:cs="TheSansOsF Light"/>
          <w:b/>
          <w:color w:val="504F53"/>
          <w:sz w:val="20"/>
          <w:szCs w:val="20"/>
        </w:rPr>
        <w:t>Pflegerische</w:t>
      </w:r>
      <w:r w:rsidRPr="00D25CF5">
        <w:rPr>
          <w:rFonts w:ascii="TheSansOsF Light" w:eastAsia="TheSansOsF Light" w:hAnsi="TheSansOsF Light" w:cs="TheSansOsF Light"/>
          <w:b/>
          <w:color w:val="504F53"/>
          <w:sz w:val="20"/>
          <w:szCs w:val="20"/>
        </w:rPr>
        <w:t xml:space="preserve"> Leitung:</w:t>
      </w:r>
    </w:p>
    <w:p w14:paraId="5EACBC80" w14:textId="028A3CF5" w:rsidR="00BF3F6D" w:rsidRDefault="00BF3F6D" w:rsidP="00D25CF5">
      <w:pPr>
        <w:spacing w:before="17" w:after="0" w:line="360" w:lineRule="auto"/>
        <w:ind w:right="168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  <w:r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[</w:t>
      </w:r>
      <w:r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 xml:space="preserve">Name </w:t>
      </w:r>
      <w:r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ergänzen]</w:t>
      </w:r>
    </w:p>
    <w:p w14:paraId="2AA1D4F5" w14:textId="76C5137B" w:rsidR="006E01AA" w:rsidRDefault="006E01AA" w:rsidP="006E01AA">
      <w:pPr>
        <w:pStyle w:val="Textkrper"/>
        <w:spacing w:after="240"/>
        <w:rPr>
          <w:color w:val="00519A"/>
          <w:spacing w:val="-2"/>
          <w:w w:val="105"/>
        </w:rPr>
      </w:pPr>
      <w:r>
        <w:rPr>
          <w:color w:val="00519A"/>
          <w:spacing w:val="-2"/>
          <w:w w:val="105"/>
        </w:rPr>
        <w:t xml:space="preserve">Dieser Wegweiser wurde im Rahmen des </w:t>
      </w:r>
      <w:proofErr w:type="gramStart"/>
      <w:r>
        <w:rPr>
          <w:color w:val="00519A"/>
          <w:spacing w:val="-2"/>
          <w:w w:val="105"/>
        </w:rPr>
        <w:t xml:space="preserve">Projektes </w:t>
      </w:r>
      <w:r w:rsidR="00B226A0">
        <w:rPr>
          <w:color w:val="00519A"/>
          <w:spacing w:val="-2"/>
          <w:w w:val="105"/>
        </w:rPr>
        <w:t xml:space="preserve"> „</w:t>
      </w:r>
      <w:proofErr w:type="gramEnd"/>
      <w:r w:rsidR="00B226A0">
        <w:rPr>
          <w:color w:val="00519A"/>
          <w:spacing w:val="-2"/>
          <w:w w:val="105"/>
        </w:rPr>
        <w:t xml:space="preserve">Sterben im Krankenhaus- Optimierung der Versorgung in der </w:t>
      </w:r>
      <w:proofErr w:type="spellStart"/>
      <w:r w:rsidR="00B226A0">
        <w:rPr>
          <w:color w:val="00519A"/>
          <w:spacing w:val="-2"/>
          <w:w w:val="105"/>
        </w:rPr>
        <w:t>Sterbephase“</w:t>
      </w:r>
      <w:r>
        <w:rPr>
          <w:color w:val="00519A"/>
          <w:spacing w:val="-2"/>
          <w:w w:val="105"/>
        </w:rPr>
        <w:t>entwickelt</w:t>
      </w:r>
      <w:proofErr w:type="spellEnd"/>
      <w:r>
        <w:rPr>
          <w:color w:val="00519A"/>
          <w:spacing w:val="-2"/>
          <w:w w:val="105"/>
        </w:rPr>
        <w:t>.</w:t>
      </w:r>
    </w:p>
    <w:p w14:paraId="49FA83DF" w14:textId="380C5ED3" w:rsidR="006E01AA" w:rsidRPr="00AA0E7D" w:rsidRDefault="006E01AA" w:rsidP="00D25CF5">
      <w:pPr>
        <w:spacing w:before="17" w:after="0" w:line="360" w:lineRule="auto"/>
        <w:ind w:right="168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  <w:r>
        <w:rPr>
          <w:rFonts w:ascii="TheSansOsF Light" w:eastAsia="TheSansOsF Light" w:hAnsi="TheSansOsF Light" w:cs="TheSansOsF Light"/>
          <w:noProof/>
          <w:color w:val="504F53"/>
          <w:sz w:val="20"/>
          <w:szCs w:val="20"/>
          <w:lang w:eastAsia="de-DE"/>
        </w:rPr>
        <w:drawing>
          <wp:inline distT="0" distB="0" distL="0" distR="0" wp14:anchorId="08738266" wp14:editId="18C2A502">
            <wp:extent cx="1400175" cy="427126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7278" cy="435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226A0">
        <w:rPr>
          <w:rFonts w:ascii="TheSansOsF Light" w:eastAsia="TheSansOsF Light" w:hAnsi="TheSansOsF Light" w:cs="TheSansOsF Light"/>
          <w:noProof/>
          <w:color w:val="504F53"/>
          <w:sz w:val="20"/>
          <w:szCs w:val="20"/>
        </w:rPr>
        <w:drawing>
          <wp:inline distT="0" distB="0" distL="0" distR="0" wp14:anchorId="0665267D" wp14:editId="6D412EF3">
            <wp:extent cx="2867025" cy="685800"/>
            <wp:effectExtent l="0" t="0" r="9525" b="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A58835B" w14:textId="77FA0CA0" w:rsidR="00533C85" w:rsidRPr="00533C85" w:rsidRDefault="00533C85" w:rsidP="00533C85">
      <w:pPr>
        <w:pStyle w:val="Textkrper"/>
        <w:spacing w:after="240"/>
        <w:rPr>
          <w:color w:val="00519A"/>
          <w:spacing w:val="-2"/>
          <w:w w:val="105"/>
        </w:rPr>
      </w:pPr>
    </w:p>
    <w:p w14:paraId="1AA0D425" w14:textId="4BCF0B32" w:rsidR="00844AD3" w:rsidRPr="00844AD3" w:rsidRDefault="00F83558" w:rsidP="00844AD3">
      <w:pPr>
        <w:spacing w:before="74" w:after="0" w:line="182" w:lineRule="exact"/>
        <w:ind w:left="1566" w:right="1067"/>
        <w:rPr>
          <w:rFonts w:ascii="TheSansOsF Light" w:eastAsia="TheSansOsF Light" w:hAnsi="TheSansOsF Light" w:cs="TheSansOsF Light"/>
          <w:color w:val="004794"/>
          <w:sz w:val="15"/>
          <w:szCs w:val="15"/>
        </w:rPr>
      </w:pPr>
      <w:r>
        <w:br w:type="column"/>
      </w:r>
      <w:r w:rsidR="00BF3F6D" w:rsidRPr="00BF3F6D">
        <w:rPr>
          <w:highlight w:val="yellow"/>
        </w:rPr>
        <w:t>[</w:t>
      </w:r>
      <w:r w:rsidR="00844AD3" w:rsidRPr="00BF3F6D">
        <w:rPr>
          <w:rFonts w:ascii="TheSansOsF Light" w:eastAsia="TheSansOsF Light" w:hAnsi="TheSansOsF Light" w:cs="TheSansOsF Light"/>
          <w:color w:val="004794"/>
          <w:sz w:val="15"/>
          <w:szCs w:val="15"/>
          <w:highlight w:val="yellow"/>
        </w:rPr>
        <w:t>Station</w:t>
      </w:r>
      <w:r w:rsidR="00BF3F6D" w:rsidRPr="00BF3F6D">
        <w:rPr>
          <w:rFonts w:ascii="TheSansOsF Light" w:eastAsia="TheSansOsF Light" w:hAnsi="TheSansOsF Light" w:cs="TheSansOsF Light"/>
          <w:color w:val="004794"/>
          <w:sz w:val="15"/>
          <w:szCs w:val="15"/>
          <w:highlight w:val="yellow"/>
        </w:rPr>
        <w:t>/Einrichtung</w:t>
      </w:r>
      <w:r w:rsidR="00BF3F6D">
        <w:rPr>
          <w:rFonts w:ascii="TheSansOsF Light" w:eastAsia="TheSansOsF Light" w:hAnsi="TheSansOsF Light" w:cs="TheSansOsF Light"/>
          <w:color w:val="004794"/>
          <w:sz w:val="15"/>
          <w:szCs w:val="15"/>
        </w:rPr>
        <w:t>]</w:t>
      </w:r>
      <w:r w:rsidR="00844AD3" w:rsidRPr="00844AD3">
        <w:rPr>
          <w:rFonts w:ascii="TheSansOsF Light" w:eastAsia="TheSansOsF Light" w:hAnsi="TheSansOsF Light" w:cs="TheSansOsF Light"/>
          <w:color w:val="004794"/>
          <w:sz w:val="15"/>
          <w:szCs w:val="15"/>
        </w:rPr>
        <w:t xml:space="preserve"> für</w:t>
      </w:r>
      <w:r w:rsidR="00844AD3">
        <w:t xml:space="preserve"> </w:t>
      </w:r>
      <w:r w:rsidR="00BF3F6D" w:rsidRPr="00BF3F6D">
        <w:rPr>
          <w:rFonts w:ascii="TheSansOsF Light" w:eastAsia="TheSansOsF Light" w:hAnsi="TheSansOsF Light" w:cs="TheSansOsF Light"/>
          <w:color w:val="004794"/>
          <w:sz w:val="15"/>
          <w:szCs w:val="15"/>
          <w:highlight w:val="yellow"/>
        </w:rPr>
        <w:t>[</w:t>
      </w:r>
      <w:proofErr w:type="spellStart"/>
      <w:r w:rsidR="00BF3F6D" w:rsidRPr="00BF3F6D">
        <w:rPr>
          <w:rFonts w:ascii="TheSansOsF Light" w:eastAsia="TheSansOsF Light" w:hAnsi="TheSansOsF Light" w:cs="TheSansOsF Light"/>
          <w:color w:val="004794"/>
          <w:sz w:val="15"/>
          <w:szCs w:val="15"/>
          <w:highlight w:val="yellow"/>
        </w:rPr>
        <w:t>Fachdiziplin</w:t>
      </w:r>
      <w:proofErr w:type="spellEnd"/>
      <w:r w:rsidR="00BF3F6D" w:rsidRPr="00BF3F6D">
        <w:rPr>
          <w:rFonts w:ascii="TheSansOsF Light" w:eastAsia="TheSansOsF Light" w:hAnsi="TheSansOsF Light" w:cs="TheSansOsF Light"/>
          <w:color w:val="004794"/>
          <w:sz w:val="15"/>
          <w:szCs w:val="15"/>
          <w:highlight w:val="yellow"/>
        </w:rPr>
        <w:t>/Name ergänzen]</w:t>
      </w:r>
    </w:p>
    <w:p w14:paraId="26F742D8" w14:textId="07754CEA" w:rsidR="00305571" w:rsidRDefault="00305571">
      <w:pPr>
        <w:spacing w:after="0" w:line="200" w:lineRule="exact"/>
        <w:rPr>
          <w:sz w:val="20"/>
          <w:szCs w:val="20"/>
        </w:rPr>
      </w:pPr>
    </w:p>
    <w:p w14:paraId="76CC232B" w14:textId="21E443E9" w:rsidR="00305571" w:rsidRDefault="00305571">
      <w:pPr>
        <w:spacing w:after="0" w:line="200" w:lineRule="exact"/>
        <w:rPr>
          <w:sz w:val="20"/>
          <w:szCs w:val="20"/>
        </w:rPr>
      </w:pPr>
    </w:p>
    <w:p w14:paraId="106E2C80" w14:textId="462E58FB" w:rsidR="00305571" w:rsidRDefault="00305571">
      <w:pPr>
        <w:spacing w:after="0" w:line="200" w:lineRule="exact"/>
        <w:rPr>
          <w:sz w:val="20"/>
          <w:szCs w:val="20"/>
        </w:rPr>
      </w:pPr>
    </w:p>
    <w:p w14:paraId="6DADD1FC" w14:textId="77777777" w:rsidR="00305571" w:rsidRDefault="00305571">
      <w:pPr>
        <w:spacing w:after="0" w:line="200" w:lineRule="exact"/>
        <w:rPr>
          <w:sz w:val="20"/>
          <w:szCs w:val="20"/>
        </w:rPr>
      </w:pPr>
    </w:p>
    <w:p w14:paraId="405DA62F" w14:textId="5E2C5774" w:rsidR="00305571" w:rsidRDefault="00305571">
      <w:pPr>
        <w:spacing w:after="0" w:line="200" w:lineRule="exact"/>
        <w:rPr>
          <w:sz w:val="20"/>
          <w:szCs w:val="20"/>
        </w:rPr>
      </w:pPr>
    </w:p>
    <w:p w14:paraId="63BD39CE" w14:textId="68B6E6AD" w:rsidR="00305571" w:rsidRDefault="00305571">
      <w:pPr>
        <w:spacing w:after="0" w:line="200" w:lineRule="exact"/>
        <w:rPr>
          <w:sz w:val="20"/>
          <w:szCs w:val="20"/>
        </w:rPr>
      </w:pPr>
    </w:p>
    <w:p w14:paraId="6D5F80C7" w14:textId="77777777" w:rsidR="00305571" w:rsidRDefault="00305571">
      <w:pPr>
        <w:spacing w:after="0" w:line="200" w:lineRule="exact"/>
        <w:rPr>
          <w:sz w:val="20"/>
          <w:szCs w:val="20"/>
        </w:rPr>
      </w:pPr>
    </w:p>
    <w:p w14:paraId="03DC568C" w14:textId="77777777" w:rsidR="00305571" w:rsidRDefault="00305571">
      <w:pPr>
        <w:spacing w:after="0" w:line="200" w:lineRule="exact"/>
        <w:rPr>
          <w:sz w:val="20"/>
          <w:szCs w:val="20"/>
        </w:rPr>
      </w:pPr>
    </w:p>
    <w:p w14:paraId="36F0DCE7" w14:textId="77777777" w:rsidR="00305571" w:rsidRDefault="00305571">
      <w:pPr>
        <w:spacing w:after="0" w:line="200" w:lineRule="exact"/>
        <w:rPr>
          <w:sz w:val="20"/>
          <w:szCs w:val="20"/>
        </w:rPr>
      </w:pPr>
    </w:p>
    <w:p w14:paraId="3F04F44D" w14:textId="77777777" w:rsidR="00305571" w:rsidRDefault="00305571">
      <w:pPr>
        <w:spacing w:after="0" w:line="200" w:lineRule="exact"/>
        <w:rPr>
          <w:sz w:val="20"/>
          <w:szCs w:val="20"/>
        </w:rPr>
      </w:pPr>
    </w:p>
    <w:p w14:paraId="5CA17E73" w14:textId="77777777" w:rsidR="00382CE9" w:rsidRDefault="00382CE9" w:rsidP="00164F3D">
      <w:pPr>
        <w:spacing w:after="0" w:line="420" w:lineRule="exact"/>
        <w:ind w:right="572"/>
        <w:rPr>
          <w:rFonts w:ascii="TheSansOsF Light" w:eastAsia="TheSansOsF Light" w:hAnsi="TheSansOsF Light" w:cs="TheSansOsF Light"/>
          <w:color w:val="7F7F7F" w:themeColor="text1" w:themeTint="80"/>
          <w:spacing w:val="-2"/>
          <w:sz w:val="20"/>
          <w:szCs w:val="20"/>
        </w:rPr>
      </w:pPr>
    </w:p>
    <w:p w14:paraId="4CD6E48A" w14:textId="77777777" w:rsidR="00382CE9" w:rsidRDefault="00843A34" w:rsidP="00164F3D">
      <w:pPr>
        <w:spacing w:after="0" w:line="420" w:lineRule="exact"/>
        <w:ind w:right="572"/>
        <w:rPr>
          <w:rFonts w:ascii="TheSansOsF Light" w:eastAsia="TheSansOsF Light" w:hAnsi="TheSansOsF Light" w:cs="TheSansOsF Light"/>
          <w:color w:val="7F7F7F" w:themeColor="text1" w:themeTint="80"/>
          <w:spacing w:val="-2"/>
          <w:sz w:val="36"/>
          <w:szCs w:val="36"/>
        </w:rPr>
      </w:pPr>
      <w:r w:rsidRPr="00382CE9">
        <w:rPr>
          <w:rFonts w:ascii="TheSansOsF Light" w:eastAsia="TheSansOsF Light" w:hAnsi="TheSansOsF Light" w:cs="TheSansOsF Light"/>
          <w:color w:val="7F7F7F" w:themeColor="text1" w:themeTint="80"/>
          <w:spacing w:val="-2"/>
          <w:sz w:val="20"/>
          <w:szCs w:val="20"/>
        </w:rPr>
        <w:t>Information für</w:t>
      </w:r>
      <w:r w:rsidR="00382CE9" w:rsidRPr="00382CE9">
        <w:rPr>
          <w:rFonts w:ascii="TheSansOsF Light" w:eastAsia="TheSansOsF Light" w:hAnsi="TheSansOsF Light" w:cs="TheSansOsF Light"/>
          <w:color w:val="7F7F7F" w:themeColor="text1" w:themeTint="80"/>
          <w:spacing w:val="-2"/>
          <w:sz w:val="20"/>
          <w:szCs w:val="20"/>
        </w:rPr>
        <w:t xml:space="preserve"> Trauernde</w:t>
      </w:r>
      <w:r w:rsidRPr="00382CE9">
        <w:rPr>
          <w:rFonts w:ascii="TheSansOsF Light" w:eastAsia="TheSansOsF Light" w:hAnsi="TheSansOsF Light" w:cs="TheSansOsF Light"/>
          <w:color w:val="7F7F7F" w:themeColor="text1" w:themeTint="80"/>
          <w:spacing w:val="-2"/>
          <w:sz w:val="36"/>
          <w:szCs w:val="36"/>
        </w:rPr>
        <w:t xml:space="preserve"> </w:t>
      </w:r>
    </w:p>
    <w:p w14:paraId="6816249B" w14:textId="1312D8ED" w:rsidR="00305571" w:rsidRDefault="00382CE9" w:rsidP="00164F3D">
      <w:pPr>
        <w:spacing w:after="0" w:line="420" w:lineRule="exact"/>
        <w:ind w:right="572"/>
        <w:rPr>
          <w:rFonts w:ascii="TheSansOsF Light" w:eastAsia="TheSansOsF Light" w:hAnsi="TheSansOsF Light" w:cs="TheSansOsF Light"/>
          <w:color w:val="004794"/>
          <w:spacing w:val="-2"/>
          <w:sz w:val="34"/>
          <w:szCs w:val="36"/>
        </w:rPr>
      </w:pPr>
      <w:r w:rsidRPr="00382CE9">
        <w:rPr>
          <w:rFonts w:ascii="TheSansOsF Light" w:eastAsia="TheSansOsF Light" w:hAnsi="TheSansOsF Light" w:cs="TheSansOsF Light"/>
          <w:color w:val="004794"/>
          <w:spacing w:val="-2"/>
          <w:sz w:val="34"/>
          <w:szCs w:val="36"/>
        </w:rPr>
        <w:t xml:space="preserve">Wegweiser für </w:t>
      </w:r>
      <w:r w:rsidR="00843A34" w:rsidRPr="00382CE9">
        <w:rPr>
          <w:rFonts w:ascii="TheSansOsF Light" w:eastAsia="TheSansOsF Light" w:hAnsi="TheSansOsF Light" w:cs="TheSansOsF Light"/>
          <w:color w:val="004794"/>
          <w:spacing w:val="-2"/>
          <w:sz w:val="34"/>
          <w:szCs w:val="36"/>
        </w:rPr>
        <w:t>Angehörig</w:t>
      </w:r>
      <w:r w:rsidR="00B226A0">
        <w:rPr>
          <w:rFonts w:ascii="TheSansOsF Light" w:eastAsia="TheSansOsF Light" w:hAnsi="TheSansOsF Light" w:cs="TheSansOsF Light"/>
          <w:color w:val="004794"/>
          <w:spacing w:val="-2"/>
          <w:sz w:val="34"/>
          <w:szCs w:val="36"/>
        </w:rPr>
        <w:t>e</w:t>
      </w:r>
    </w:p>
    <w:p w14:paraId="5518C7D9" w14:textId="77777777" w:rsidR="0008522D" w:rsidRDefault="0008522D" w:rsidP="00164F3D">
      <w:pPr>
        <w:spacing w:after="0" w:line="420" w:lineRule="exact"/>
        <w:ind w:right="572"/>
        <w:rPr>
          <w:rFonts w:ascii="TheSansOsF Light" w:eastAsia="TheSansOsF Light" w:hAnsi="TheSansOsF Light" w:cs="TheSansOsF Light"/>
          <w:color w:val="004794"/>
          <w:spacing w:val="-2"/>
          <w:sz w:val="34"/>
          <w:szCs w:val="36"/>
        </w:rPr>
      </w:pPr>
    </w:p>
    <w:p w14:paraId="56000ADE" w14:textId="727A5F18" w:rsidR="00B226A0" w:rsidRPr="00164F3D" w:rsidRDefault="00B226A0" w:rsidP="00B226A0">
      <w:pPr>
        <w:spacing w:after="0" w:line="200" w:lineRule="exact"/>
        <w:rPr>
          <w:sz w:val="20"/>
          <w:szCs w:val="20"/>
        </w:rPr>
      </w:pPr>
      <w:r w:rsidRPr="001576FF">
        <w:rPr>
          <w:rFonts w:ascii="TheSansOsF Light" w:eastAsia="TheSansOsF Light" w:hAnsi="TheSansOsF Light" w:cs="TheSansOsF Light"/>
          <w:color w:val="004794"/>
          <w:sz w:val="26"/>
          <w:szCs w:val="20"/>
        </w:rPr>
        <w:t xml:space="preserve">Station </w:t>
      </w:r>
      <w:r w:rsidRPr="00BF3F6D">
        <w:rPr>
          <w:rFonts w:ascii="TheSansOsF Light" w:eastAsia="TheSansOsF Light" w:hAnsi="TheSansOsF Light" w:cs="TheSansOsF Light"/>
          <w:color w:val="004794"/>
          <w:sz w:val="26"/>
          <w:szCs w:val="20"/>
          <w:highlight w:val="yellow"/>
        </w:rPr>
        <w:t>[Name]</w:t>
      </w:r>
      <w:r w:rsidRPr="001576FF">
        <w:rPr>
          <w:rFonts w:ascii="TheSansOsF Light" w:eastAsia="TheSansOsF Light" w:hAnsi="TheSansOsF Light" w:cs="TheSansOsF Light"/>
          <w:color w:val="004794"/>
          <w:sz w:val="26"/>
          <w:szCs w:val="20"/>
        </w:rPr>
        <w:t xml:space="preserve"> </w:t>
      </w:r>
      <w:r w:rsidRPr="00BF3F6D">
        <w:rPr>
          <w:rFonts w:ascii="TheSansOsF Light" w:eastAsia="TheSansOsF Light" w:hAnsi="TheSansOsF Light" w:cs="TheSansOsF Light"/>
          <w:color w:val="004794"/>
          <w:sz w:val="26"/>
          <w:szCs w:val="20"/>
          <w:highlight w:val="yellow"/>
        </w:rPr>
        <w:t>[Platz für ein Logo]</w:t>
      </w:r>
    </w:p>
    <w:p w14:paraId="447A392B" w14:textId="77777777" w:rsidR="00B226A0" w:rsidRDefault="00B226A0" w:rsidP="00164F3D">
      <w:pPr>
        <w:spacing w:after="0" w:line="420" w:lineRule="exact"/>
        <w:ind w:right="572"/>
        <w:rPr>
          <w:rFonts w:ascii="TheSansOsF Light" w:eastAsia="TheSansOsF Light" w:hAnsi="TheSansOsF Light" w:cs="TheSansOsF Light"/>
          <w:color w:val="004794"/>
          <w:spacing w:val="-2"/>
          <w:sz w:val="34"/>
          <w:szCs w:val="36"/>
        </w:rPr>
      </w:pPr>
    </w:p>
    <w:p w14:paraId="56769338" w14:textId="0557C450" w:rsidR="00B226A0" w:rsidRDefault="0008522D" w:rsidP="00164F3D">
      <w:pPr>
        <w:spacing w:after="0" w:line="420" w:lineRule="exact"/>
        <w:ind w:right="572"/>
        <w:rPr>
          <w:rFonts w:ascii="TheSansOsF Light" w:eastAsia="TheSansOsF Light" w:hAnsi="TheSansOsF Light" w:cs="TheSansOsF Light"/>
          <w:color w:val="004794"/>
          <w:spacing w:val="-2"/>
          <w:sz w:val="34"/>
          <w:szCs w:val="36"/>
        </w:rPr>
      </w:pPr>
      <w:r>
        <w:rPr>
          <w:noProof/>
          <w:sz w:val="20"/>
          <w:szCs w:val="20"/>
          <w:lang w:eastAsia="de-DE"/>
        </w:rPr>
        <mc:AlternateContent>
          <mc:Choice Requires="wps">
            <w:drawing>
              <wp:anchor distT="0" distB="0" distL="114300" distR="114300" simplePos="0" relativeHeight="251643902" behindDoc="1" locked="0" layoutInCell="1" allowOverlap="1" wp14:anchorId="270A3974" wp14:editId="63BED6DB">
                <wp:simplePos x="0" y="0"/>
                <wp:positionH relativeFrom="page">
                  <wp:posOffset>6950710</wp:posOffset>
                </wp:positionH>
                <wp:positionV relativeFrom="paragraph">
                  <wp:posOffset>509270</wp:posOffset>
                </wp:positionV>
                <wp:extent cx="3599815" cy="2520315"/>
                <wp:effectExtent l="0" t="0" r="38735" b="13335"/>
                <wp:wrapNone/>
                <wp:docPr id="14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99815" cy="2520315"/>
                        </a:xfrm>
                        <a:custGeom>
                          <a:avLst/>
                          <a:gdLst>
                            <a:gd name="T0" fmla="+- 0 11168 11168"/>
                            <a:gd name="T1" fmla="*/ T0 w 5669"/>
                            <a:gd name="T2" fmla="+- 0 6520 2551"/>
                            <a:gd name="T3" fmla="*/ 6520 h 3969"/>
                            <a:gd name="T4" fmla="+- 0 16838 11168"/>
                            <a:gd name="T5" fmla="*/ T4 w 5669"/>
                            <a:gd name="T6" fmla="+- 0 6520 2551"/>
                            <a:gd name="T7" fmla="*/ 6520 h 3969"/>
                            <a:gd name="T8" fmla="+- 0 16838 11168"/>
                            <a:gd name="T9" fmla="*/ T8 w 5669"/>
                            <a:gd name="T10" fmla="+- 0 2551 2551"/>
                            <a:gd name="T11" fmla="*/ 2551 h 3969"/>
                            <a:gd name="T12" fmla="+- 0 11168 11168"/>
                            <a:gd name="T13" fmla="*/ T12 w 5669"/>
                            <a:gd name="T14" fmla="+- 0 2551 2551"/>
                            <a:gd name="T15" fmla="*/ 2551 h 3969"/>
                            <a:gd name="T16" fmla="+- 0 11168 11168"/>
                            <a:gd name="T17" fmla="*/ T16 w 5669"/>
                            <a:gd name="T18" fmla="+- 0 6520 2551"/>
                            <a:gd name="T19" fmla="*/ 6520 h 396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5669" h="3969">
                              <a:moveTo>
                                <a:pt x="0" y="3969"/>
                              </a:moveTo>
                              <a:lnTo>
                                <a:pt x="5670" y="3969"/>
                              </a:lnTo>
                              <a:lnTo>
                                <a:pt x="5670" y="0"/>
                              </a:lnTo>
                              <a:lnTo>
                                <a:pt x="0" y="0"/>
                              </a:lnTo>
                              <a:lnTo>
                                <a:pt x="0" y="3969"/>
                              </a:lnTo>
                              <a:close/>
                            </a:path>
                          </a:pathLst>
                        </a:cu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CC6135" w14:textId="4F31A1B8" w:rsidR="00843A34" w:rsidRDefault="00B226A0" w:rsidP="00843A34">
                            <w:pPr>
                              <w:jc w:val="center"/>
                            </w:pPr>
                            <w:r w:rsidRPr="00B226A0">
                              <w:rPr>
                                <w:highlight w:val="yellow"/>
                              </w:rPr>
                              <w:t>Motivbild nach Wahl einfügen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0A3974" id="Freeform 15" o:spid="_x0000_s1027" style="position:absolute;margin-left:547.3pt;margin-top:40.1pt;width:283.45pt;height:198.45pt;z-index:-25167257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5669,396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" adj="-11796480,,5400" path="m,3969r5670,l5670,,,,,3969xe" fillcolor="white [3201]" strokecolor="black [3200]" strokeweight="2pt">
                <v:stroke joinstyle="miter"/>
                <v:formulas/>
                <v:path arrowok="t" o:connecttype="custom" o:connectlocs="0,4140200;3600450,4140200;3600450,1619885;0,1619885;0,4140200" o:connectangles="0,0,0,0,0" textboxrect="0,0,5669,3969"/>
                <v:textbox>
                  <w:txbxContent>
                    <w:p w14:paraId="5ACC6135" w14:textId="4F31A1B8" w:rsidR="00843A34" w:rsidRDefault="00B226A0" w:rsidP="00843A34">
                      <w:pPr>
                        <w:jc w:val="center"/>
                      </w:pPr>
                      <w:r w:rsidRPr="00B226A0">
                        <w:rPr>
                          <w:highlight w:val="yellow"/>
                        </w:rPr>
                        <w:t>Motivbild nach Wahl einfügen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E507BA2" w14:textId="1FF0082E" w:rsidR="00B226A0" w:rsidRPr="00382CE9" w:rsidRDefault="00B226A0" w:rsidP="00164F3D">
      <w:pPr>
        <w:spacing w:after="0" w:line="420" w:lineRule="exact"/>
        <w:ind w:right="572"/>
        <w:rPr>
          <w:rFonts w:ascii="TheSansOsF Light" w:eastAsia="TheSansOsF Light" w:hAnsi="TheSansOsF Light" w:cs="TheSansOsF Light"/>
          <w:color w:val="004794"/>
          <w:spacing w:val="-2"/>
          <w:sz w:val="34"/>
          <w:szCs w:val="36"/>
        </w:rPr>
        <w:sectPr w:rsidR="00B226A0" w:rsidRPr="00382CE9">
          <w:type w:val="continuous"/>
          <w:pgSz w:w="16840" w:h="11920" w:orient="landscape"/>
          <w:pgMar w:top="800" w:right="460" w:bottom="280" w:left="320" w:header="720" w:footer="720" w:gutter="0"/>
          <w:cols w:num="3" w:space="720" w:equalWidth="0">
            <w:col w:w="4754" w:space="850"/>
            <w:col w:w="4137" w:space="1674"/>
            <w:col w:w="4645"/>
          </w:cols>
        </w:sectPr>
      </w:pPr>
    </w:p>
    <w:p w14:paraId="736D47B2" w14:textId="6A909A9F" w:rsidR="00305571" w:rsidRDefault="00305571" w:rsidP="00AA0E7D">
      <w:pPr>
        <w:spacing w:before="18" w:after="0" w:line="220" w:lineRule="exact"/>
        <w:sectPr w:rsidR="00305571" w:rsidSect="00844AD3">
          <w:type w:val="continuous"/>
          <w:pgSz w:w="16840" w:h="11920" w:orient="landscape"/>
          <w:pgMar w:top="800" w:right="460" w:bottom="568" w:left="320" w:header="720" w:footer="720" w:gutter="0"/>
          <w:cols w:space="720"/>
        </w:sectPr>
      </w:pPr>
    </w:p>
    <w:p w14:paraId="426461C3" w14:textId="77777777" w:rsidR="00305571" w:rsidRDefault="006A45F7" w:rsidP="00F42B71">
      <w:pPr>
        <w:spacing w:before="35" w:after="0" w:line="240" w:lineRule="auto"/>
        <w:ind w:left="284" w:right="-20"/>
        <w:rPr>
          <w:rFonts w:ascii="TheSansOsF Light" w:eastAsia="TheSansOsF Light" w:hAnsi="TheSansOsF Light" w:cs="TheSansOsF Light"/>
          <w:sz w:val="28"/>
          <w:szCs w:val="28"/>
        </w:rPr>
      </w:pPr>
      <w:r>
        <w:rPr>
          <w:noProof/>
          <w:lang w:eastAsia="de-DE"/>
        </w:rPr>
        <w:lastRenderedPageBreak/>
        <mc:AlternateContent>
          <mc:Choice Requires="wps">
            <w:drawing>
              <wp:anchor distT="0" distB="0" distL="114300" distR="114300" simplePos="0" relativeHeight="251644927" behindDoc="1" locked="0" layoutInCell="1" allowOverlap="1" wp14:anchorId="74F3C244" wp14:editId="76B8ACFB">
                <wp:simplePos x="0" y="0"/>
                <wp:positionH relativeFrom="page">
                  <wp:align>left</wp:align>
                </wp:positionH>
                <wp:positionV relativeFrom="paragraph">
                  <wp:posOffset>-598805</wp:posOffset>
                </wp:positionV>
                <wp:extent cx="3599815" cy="2143125"/>
                <wp:effectExtent l="0" t="0" r="19685" b="9525"/>
                <wp:wrapNone/>
                <wp:docPr id="64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99815" cy="2143125"/>
                        </a:xfrm>
                        <a:custGeom>
                          <a:avLst/>
                          <a:gdLst>
                            <a:gd name="T0" fmla="+- 0 11168 11168"/>
                            <a:gd name="T1" fmla="*/ T0 w 5669"/>
                            <a:gd name="T2" fmla="+- 0 6520 2551"/>
                            <a:gd name="T3" fmla="*/ 6520 h 3969"/>
                            <a:gd name="T4" fmla="+- 0 16838 11168"/>
                            <a:gd name="T5" fmla="*/ T4 w 5669"/>
                            <a:gd name="T6" fmla="+- 0 6520 2551"/>
                            <a:gd name="T7" fmla="*/ 6520 h 3969"/>
                            <a:gd name="T8" fmla="+- 0 16838 11168"/>
                            <a:gd name="T9" fmla="*/ T8 w 5669"/>
                            <a:gd name="T10" fmla="+- 0 2551 2551"/>
                            <a:gd name="T11" fmla="*/ 2551 h 3969"/>
                            <a:gd name="T12" fmla="+- 0 11168 11168"/>
                            <a:gd name="T13" fmla="*/ T12 w 5669"/>
                            <a:gd name="T14" fmla="+- 0 2551 2551"/>
                            <a:gd name="T15" fmla="*/ 2551 h 3969"/>
                            <a:gd name="T16" fmla="+- 0 11168 11168"/>
                            <a:gd name="T17" fmla="*/ T16 w 5669"/>
                            <a:gd name="T18" fmla="+- 0 6520 2551"/>
                            <a:gd name="T19" fmla="*/ 6520 h 396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5669" h="3969">
                              <a:moveTo>
                                <a:pt x="0" y="3969"/>
                              </a:moveTo>
                              <a:lnTo>
                                <a:pt x="5670" y="3969"/>
                              </a:lnTo>
                              <a:lnTo>
                                <a:pt x="5670" y="0"/>
                              </a:lnTo>
                              <a:lnTo>
                                <a:pt x="0" y="0"/>
                              </a:lnTo>
                              <a:lnTo>
                                <a:pt x="0" y="3969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D09B53" id="Freeform 15" o:spid="_x0000_s1026" style="position:absolute;margin-left:0;margin-top:-47.15pt;width:283.45pt;height:168.75pt;z-index:-251671553;visibility:visible;mso-wrap-style:square;mso-height-percent:0;mso-wrap-distance-left:9pt;mso-wrap-distance-top:0;mso-wrap-distance-right:9pt;mso-wrap-distance-bottom:0;mso-position-horizontal:left;mso-position-horizontal-relative:page;mso-position-vertical:absolute;mso-position-vertical-relative:text;mso-height-percent:0;mso-height-relative:margin;v-text-anchor:top" coordsize="5669,39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" path="m,3969r5670,l5670,,,,,3969xe" fillcolor="#eeece1 [3214]" stroked="f">
                <v:path arrowok="t" o:connecttype="custom" o:connectlocs="0,3520578;3600450,3520578;3600450,1377453;0,1377453;0,3520578" o:connectangles="0,0,0,0,0"/>
                <w10:wrap anchorx="page"/>
              </v:shape>
            </w:pict>
          </mc:Fallback>
        </mc:AlternateContent>
      </w:r>
      <w:r w:rsidR="00D25CF5">
        <w:rPr>
          <w:rFonts w:ascii="TheSansOsF Light" w:eastAsia="TheSansOsF Light" w:hAnsi="TheSansOsF Light" w:cs="TheSansOsF Light"/>
          <w:color w:val="004794"/>
          <w:sz w:val="28"/>
          <w:szCs w:val="28"/>
        </w:rPr>
        <w:t>Liebe Angehörige,</w:t>
      </w:r>
    </w:p>
    <w:p w14:paraId="20075779" w14:textId="77777777" w:rsidR="00305571" w:rsidRDefault="00305571">
      <w:pPr>
        <w:spacing w:before="1" w:after="0" w:line="280" w:lineRule="exact"/>
        <w:rPr>
          <w:sz w:val="28"/>
          <w:szCs w:val="28"/>
        </w:rPr>
      </w:pPr>
    </w:p>
    <w:p w14:paraId="54B38A6F" w14:textId="775063B8" w:rsidR="00D25CF5" w:rsidRPr="00D25CF5" w:rsidRDefault="00E20664" w:rsidP="00C0662A">
      <w:pPr>
        <w:spacing w:before="4" w:after="0" w:line="280" w:lineRule="exact"/>
        <w:ind w:left="284"/>
        <w:jc w:val="both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  <w:r>
        <w:rPr>
          <w:rFonts w:ascii="TheSansOsF Light" w:eastAsia="TheSansOsF Light" w:hAnsi="TheSansOsF Light" w:cs="TheSansOsF Light"/>
          <w:color w:val="504F53"/>
          <w:sz w:val="20"/>
          <w:szCs w:val="20"/>
        </w:rPr>
        <w:t>wir, die Mitarbeitenden</w:t>
      </w:r>
      <w:r w:rsidR="00D25CF5" w:rsidRPr="00D25CF5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 </w:t>
      </w:r>
      <w:r w:rsidR="00F42B71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der Station </w:t>
      </w:r>
      <w:r w:rsidR="00BF3F6D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[Name]</w:t>
      </w:r>
      <w:r w:rsidR="00D25CF5" w:rsidRPr="00D25CF5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 sprechen Ihnen unser herzliches Beileid aus und möchten Sie in dieser Phase Ihrer Trauer nicht allein lassen.</w:t>
      </w:r>
    </w:p>
    <w:p w14:paraId="06D29720" w14:textId="77777777" w:rsidR="00305571" w:rsidRDefault="00D25CF5" w:rsidP="00C0662A">
      <w:pPr>
        <w:spacing w:before="4" w:after="0" w:line="280" w:lineRule="exact"/>
        <w:ind w:left="284"/>
        <w:jc w:val="both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  <w:r w:rsidRPr="00D25CF5">
        <w:rPr>
          <w:rFonts w:ascii="TheSansOsF Light" w:eastAsia="TheSansOsF Light" w:hAnsi="TheSansOsF Light" w:cs="TheSansOsF Light"/>
          <w:color w:val="504F53"/>
          <w:sz w:val="20"/>
          <w:szCs w:val="20"/>
        </w:rPr>
        <w:t>Nach dem Versterben eines lieben Menschen stellen sich oft viele Fr</w:t>
      </w:r>
      <w:r w:rsidR="00F42B71">
        <w:rPr>
          <w:rFonts w:ascii="TheSansOsF Light" w:eastAsia="TheSansOsF Light" w:hAnsi="TheSansOsF Light" w:cs="TheSansOsF Light"/>
          <w:color w:val="504F53"/>
          <w:sz w:val="20"/>
          <w:szCs w:val="20"/>
        </w:rPr>
        <w:t>agen, daher haben wir diese In</w:t>
      </w:r>
      <w:r w:rsidRPr="00D25CF5">
        <w:rPr>
          <w:rFonts w:ascii="TheSansOsF Light" w:eastAsia="TheSansOsF Light" w:hAnsi="TheSansOsF Light" w:cs="TheSansOsF Light"/>
          <w:color w:val="504F53"/>
          <w:sz w:val="20"/>
          <w:szCs w:val="20"/>
        </w:rPr>
        <w:t>formations</w:t>
      </w:r>
      <w:r w:rsidR="00F42B71">
        <w:rPr>
          <w:rFonts w:ascii="TheSansOsF Light" w:eastAsia="TheSansOsF Light" w:hAnsi="TheSansOsF Light" w:cs="TheSansOsF Light"/>
          <w:color w:val="504F53"/>
          <w:sz w:val="20"/>
          <w:szCs w:val="20"/>
        </w:rPr>
        <w:t>broschüre</w:t>
      </w:r>
      <w:r w:rsidRPr="00D25CF5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 für Sie zusammengestellt.</w:t>
      </w:r>
    </w:p>
    <w:p w14:paraId="57FC4F16" w14:textId="77777777" w:rsidR="00F42B71" w:rsidRDefault="00F42B71" w:rsidP="00F42B71">
      <w:pPr>
        <w:pStyle w:val="Default"/>
      </w:pPr>
    </w:p>
    <w:p w14:paraId="0572DC22" w14:textId="77777777" w:rsidR="00F42B71" w:rsidRPr="00F42B71" w:rsidRDefault="00F42B71" w:rsidP="00F42B71">
      <w:pPr>
        <w:spacing w:before="35" w:after="0" w:line="240" w:lineRule="auto"/>
        <w:ind w:left="284" w:right="-20"/>
        <w:rPr>
          <w:rFonts w:ascii="TheSansOsF Light" w:eastAsia="TheSansOsF Light" w:hAnsi="TheSansOsF Light" w:cs="TheSansOsF Light"/>
          <w:color w:val="004794"/>
          <w:sz w:val="28"/>
          <w:szCs w:val="28"/>
        </w:rPr>
      </w:pPr>
      <w:r w:rsidRPr="00F42B71">
        <w:rPr>
          <w:rFonts w:ascii="TheSansOsF Light" w:eastAsia="TheSansOsF Light" w:hAnsi="TheSansOsF Light" w:cs="TheSansOsF Light"/>
          <w:color w:val="004794"/>
          <w:sz w:val="28"/>
          <w:szCs w:val="28"/>
        </w:rPr>
        <w:t xml:space="preserve">Was geschieht </w:t>
      </w:r>
      <w:r w:rsidR="002B72F4">
        <w:rPr>
          <w:rFonts w:ascii="TheSansOsF Light" w:eastAsia="TheSansOsF Light" w:hAnsi="TheSansOsF Light" w:cs="TheSansOsF Light"/>
          <w:color w:val="004794"/>
          <w:sz w:val="28"/>
          <w:szCs w:val="28"/>
        </w:rPr>
        <w:t>jetzt</w:t>
      </w:r>
      <w:r w:rsidRPr="00F42B71">
        <w:rPr>
          <w:rFonts w:ascii="TheSansOsF Light" w:eastAsia="TheSansOsF Light" w:hAnsi="TheSansOsF Light" w:cs="TheSansOsF Light"/>
          <w:color w:val="004794"/>
          <w:sz w:val="28"/>
          <w:szCs w:val="28"/>
        </w:rPr>
        <w:t>?</w:t>
      </w:r>
    </w:p>
    <w:p w14:paraId="2273AF5D" w14:textId="77777777" w:rsidR="00305571" w:rsidRDefault="00305571" w:rsidP="00F42B71">
      <w:pPr>
        <w:spacing w:before="5" w:after="0" w:line="160" w:lineRule="exact"/>
        <w:ind w:left="284"/>
        <w:rPr>
          <w:sz w:val="16"/>
          <w:szCs w:val="16"/>
        </w:rPr>
      </w:pPr>
    </w:p>
    <w:p w14:paraId="4B1B404D" w14:textId="43950C54" w:rsidR="00F42B71" w:rsidRDefault="00F42B71" w:rsidP="00F42B71">
      <w:pPr>
        <w:spacing w:after="0" w:line="261" w:lineRule="auto"/>
        <w:ind w:left="567" w:right="46" w:hanging="283"/>
        <w:jc w:val="both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  <w:r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• </w:t>
      </w:r>
      <w:r w:rsidRPr="00F42B71">
        <w:rPr>
          <w:rFonts w:ascii="TheSansOsF Light" w:eastAsia="TheSansOsF Light" w:hAnsi="TheSansOsF Light" w:cs="TheSansOsF Light"/>
          <w:color w:val="504F53"/>
          <w:sz w:val="20"/>
          <w:szCs w:val="20"/>
        </w:rPr>
        <w:t>Nach E</w:t>
      </w:r>
      <w:r w:rsidR="00AA0E7D">
        <w:rPr>
          <w:rFonts w:ascii="TheSansOsF Light" w:eastAsia="TheSansOsF Light" w:hAnsi="TheSansOsF Light" w:cs="TheSansOsF Light"/>
          <w:color w:val="504F53"/>
          <w:sz w:val="20"/>
          <w:szCs w:val="20"/>
        </w:rPr>
        <w:t>intritt des Todes verbleibt der</w:t>
      </w:r>
      <w:r w:rsidR="00C845B0">
        <w:rPr>
          <w:rFonts w:ascii="TheSansOsF Light" w:eastAsia="TheSansOsF Light" w:hAnsi="TheSansOsF Light" w:cs="TheSansOsF Light"/>
          <w:color w:val="504F53"/>
          <w:sz w:val="20"/>
          <w:szCs w:val="20"/>
        </w:rPr>
        <w:t>/</w:t>
      </w:r>
      <w:r w:rsidRPr="00F42B71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die Verstorbene </w:t>
      </w:r>
      <w:r w:rsidR="00164F3D" w:rsidRPr="00164F3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X</w:t>
      </w:r>
      <w:r w:rsidR="00164F3D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 bis </w:t>
      </w:r>
      <w:r w:rsidR="00164F3D" w:rsidRPr="00164F3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X</w:t>
      </w:r>
      <w:r w:rsidRPr="00F42B71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 Stunden auf der </w:t>
      </w:r>
      <w:r w:rsidR="00164F3D" w:rsidRPr="00164F3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[Ort/</w:t>
      </w:r>
      <w:r w:rsidRPr="00164F3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Station</w:t>
      </w:r>
      <w:r w:rsidR="00164F3D" w:rsidRPr="00164F3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]</w:t>
      </w:r>
      <w:r w:rsidRPr="00F42B71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. Während dieser Zeit können Sie in Ruhe Abschied nehmen. </w:t>
      </w:r>
    </w:p>
    <w:p w14:paraId="6F7EA8AE" w14:textId="77777777" w:rsidR="00F42B71" w:rsidRPr="00F42B71" w:rsidRDefault="00F42B71" w:rsidP="00F42B71">
      <w:pPr>
        <w:spacing w:after="0" w:line="261" w:lineRule="auto"/>
        <w:ind w:left="567" w:right="46" w:hanging="283"/>
        <w:jc w:val="both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</w:p>
    <w:p w14:paraId="691A0BD3" w14:textId="4589D884" w:rsidR="00F42B71" w:rsidRDefault="00F42B71" w:rsidP="00F42B71">
      <w:pPr>
        <w:spacing w:after="0" w:line="261" w:lineRule="auto"/>
        <w:ind w:left="567" w:right="46" w:hanging="283"/>
        <w:jc w:val="both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  <w:r>
        <w:rPr>
          <w:rFonts w:ascii="TheSansOsF Light" w:eastAsia="TheSansOsF Light" w:hAnsi="TheSansOsF Light" w:cs="TheSansOsF Light"/>
          <w:color w:val="504F53"/>
          <w:sz w:val="20"/>
          <w:szCs w:val="20"/>
        </w:rPr>
        <w:t>•</w:t>
      </w:r>
      <w:r>
        <w:rPr>
          <w:rFonts w:ascii="TheSansOsF Light" w:eastAsia="TheSansOsF Light" w:hAnsi="TheSansOsF Light" w:cs="TheSansOsF Light"/>
          <w:color w:val="504F53"/>
          <w:sz w:val="20"/>
          <w:szCs w:val="20"/>
        </w:rPr>
        <w:tab/>
      </w:r>
      <w:r w:rsidR="00330156" w:rsidRPr="00330156">
        <w:rPr>
          <w:rFonts w:ascii="TheSansOsF Light" w:eastAsia="TheSansOsF Light" w:hAnsi="TheSansOsF Light" w:cs="TheSansOsF Light"/>
          <w:color w:val="504F53"/>
          <w:sz w:val="20"/>
          <w:szCs w:val="20"/>
        </w:rPr>
        <w:t>Wir sind für Sie da</w:t>
      </w:r>
      <w:r w:rsidR="00330156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. </w:t>
      </w:r>
      <w:r w:rsidR="00330156" w:rsidRPr="00330156">
        <w:rPr>
          <w:rFonts w:ascii="TheSansOsF Light" w:eastAsia="TheSansOsF Light" w:hAnsi="TheSansOsF Light" w:cs="TheSansOsF Light"/>
          <w:color w:val="504F53"/>
          <w:sz w:val="20"/>
          <w:szCs w:val="20"/>
        </w:rPr>
        <w:t>Und wenn sie möchten</w:t>
      </w:r>
      <w:r w:rsidRPr="00F42B71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, kann </w:t>
      </w:r>
      <w:r w:rsidR="00164F3D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[z.B. </w:t>
      </w:r>
      <w:r w:rsidRPr="00F42B71">
        <w:rPr>
          <w:rFonts w:ascii="TheSansOsF Light" w:eastAsia="TheSansOsF Light" w:hAnsi="TheSansOsF Light" w:cs="TheSansOsF Light"/>
          <w:color w:val="504F53"/>
          <w:sz w:val="20"/>
          <w:szCs w:val="20"/>
        </w:rPr>
        <w:t>ein</w:t>
      </w:r>
      <w:r w:rsidR="00C845B0">
        <w:rPr>
          <w:rFonts w:ascii="TheSansOsF Light" w:eastAsia="TheSansOsF Light" w:hAnsi="TheSansOsF Light" w:cs="TheSansOsF Light"/>
          <w:color w:val="504F53"/>
          <w:sz w:val="20"/>
          <w:szCs w:val="20"/>
        </w:rPr>
        <w:t>/</w:t>
      </w:r>
      <w:r w:rsidR="00AA0E7D">
        <w:rPr>
          <w:rFonts w:ascii="TheSansOsF Light" w:eastAsia="TheSansOsF Light" w:hAnsi="TheSansOsF Light" w:cs="TheSansOsF Light"/>
          <w:color w:val="504F53"/>
          <w:sz w:val="20"/>
          <w:szCs w:val="20"/>
        </w:rPr>
        <w:t>e</w:t>
      </w:r>
      <w:r w:rsidRPr="00F42B71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 </w:t>
      </w:r>
      <w:r w:rsidR="00164F3D">
        <w:rPr>
          <w:rFonts w:ascii="TheSansOsF Light" w:eastAsia="TheSansOsF Light" w:hAnsi="TheSansOsF Light" w:cs="TheSansOsF Light"/>
          <w:color w:val="504F53"/>
          <w:sz w:val="20"/>
          <w:szCs w:val="20"/>
        </w:rPr>
        <w:t>(</w:t>
      </w:r>
      <w:r w:rsidRPr="00F42B71">
        <w:rPr>
          <w:rFonts w:ascii="TheSansOsF Light" w:eastAsia="TheSansOsF Light" w:hAnsi="TheSansOsF Light" w:cs="TheSansOsF Light"/>
          <w:color w:val="504F53"/>
          <w:sz w:val="20"/>
          <w:szCs w:val="20"/>
        </w:rPr>
        <w:t>Krankenhaus</w:t>
      </w:r>
      <w:r w:rsidR="00164F3D">
        <w:rPr>
          <w:rFonts w:ascii="TheSansOsF Light" w:eastAsia="TheSansOsF Light" w:hAnsi="TheSansOsF Light" w:cs="TheSansOsF Light"/>
          <w:color w:val="504F53"/>
          <w:sz w:val="20"/>
          <w:szCs w:val="20"/>
        </w:rPr>
        <w:t>-)</w:t>
      </w:r>
      <w:proofErr w:type="spellStart"/>
      <w:r w:rsidR="00164F3D">
        <w:rPr>
          <w:rFonts w:ascii="TheSansOsF Light" w:eastAsia="TheSansOsF Light" w:hAnsi="TheSansOsF Light" w:cs="TheSansOsF Light"/>
          <w:color w:val="504F53"/>
          <w:sz w:val="20"/>
          <w:szCs w:val="20"/>
        </w:rPr>
        <w:t>S</w:t>
      </w:r>
      <w:r w:rsidRPr="00F42B71">
        <w:rPr>
          <w:rFonts w:ascii="TheSansOsF Light" w:eastAsia="TheSansOsF Light" w:hAnsi="TheSansOsF Light" w:cs="TheSansOsF Light"/>
          <w:color w:val="504F53"/>
          <w:sz w:val="20"/>
          <w:szCs w:val="20"/>
        </w:rPr>
        <w:t>eelsorger</w:t>
      </w:r>
      <w:r w:rsidR="00AA0E7D">
        <w:rPr>
          <w:rFonts w:ascii="TheSansOsF Light" w:eastAsia="TheSansOsF Light" w:hAnsi="TheSansOsF Light" w:cs="TheSansOsF Light"/>
          <w:color w:val="504F53"/>
          <w:sz w:val="20"/>
          <w:szCs w:val="20"/>
        </w:rPr>
        <w:t>:in</w:t>
      </w:r>
      <w:proofErr w:type="spellEnd"/>
      <w:r w:rsidR="00164F3D">
        <w:rPr>
          <w:rFonts w:ascii="TheSansOsF Light" w:eastAsia="TheSansOsF Light" w:hAnsi="TheSansOsF Light" w:cs="TheSansOsF Light"/>
          <w:color w:val="504F53"/>
          <w:sz w:val="20"/>
          <w:szCs w:val="20"/>
        </w:rPr>
        <w:t>]</w:t>
      </w:r>
      <w:r w:rsidRPr="00F42B71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 </w:t>
      </w:r>
      <w:r w:rsidR="00FC0127" w:rsidRPr="00F42B71">
        <w:rPr>
          <w:rFonts w:ascii="TheSansOsF Light" w:eastAsia="TheSansOsF Light" w:hAnsi="TheSansOsF Light" w:cs="TheSansOsF Light"/>
          <w:color w:val="504F53"/>
          <w:sz w:val="20"/>
          <w:szCs w:val="20"/>
        </w:rPr>
        <w:t>hinzugezogen</w:t>
      </w:r>
      <w:r w:rsidR="00330156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 </w:t>
      </w:r>
      <w:r w:rsidRPr="00F42B71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werden. Sprechen Sie </w:t>
      </w:r>
      <w:r w:rsidR="00FC0127" w:rsidRPr="00F42B71">
        <w:rPr>
          <w:rFonts w:ascii="TheSansOsF Light" w:eastAsia="TheSansOsF Light" w:hAnsi="TheSansOsF Light" w:cs="TheSansOsF Light"/>
          <w:color w:val="504F53"/>
          <w:sz w:val="20"/>
          <w:szCs w:val="20"/>
        </w:rPr>
        <w:t>hierfür</w:t>
      </w:r>
      <w:r w:rsidRPr="00F42B71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 unser Pflegepersonal an. </w:t>
      </w:r>
    </w:p>
    <w:p w14:paraId="27449E28" w14:textId="77777777" w:rsidR="00F42B71" w:rsidRPr="00F42B71" w:rsidRDefault="00F42B71" w:rsidP="00F42B71">
      <w:pPr>
        <w:spacing w:after="0" w:line="261" w:lineRule="auto"/>
        <w:ind w:left="567" w:right="46" w:hanging="283"/>
        <w:jc w:val="both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</w:p>
    <w:p w14:paraId="0E742BB7" w14:textId="75842F9A" w:rsidR="00F42B71" w:rsidRDefault="00F42B71" w:rsidP="00F42B71">
      <w:pPr>
        <w:spacing w:after="0" w:line="261" w:lineRule="auto"/>
        <w:ind w:left="567" w:right="46" w:hanging="283"/>
        <w:jc w:val="both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  <w:r>
        <w:rPr>
          <w:rFonts w:ascii="TheSansOsF Light" w:eastAsia="TheSansOsF Light" w:hAnsi="TheSansOsF Light" w:cs="TheSansOsF Light"/>
          <w:color w:val="504F53"/>
          <w:sz w:val="20"/>
          <w:szCs w:val="20"/>
        </w:rPr>
        <w:t>•</w:t>
      </w:r>
      <w:r>
        <w:rPr>
          <w:rFonts w:ascii="TheSansOsF Light" w:eastAsia="TheSansOsF Light" w:hAnsi="TheSansOsF Light" w:cs="TheSansOsF Light"/>
          <w:color w:val="504F53"/>
          <w:sz w:val="20"/>
          <w:szCs w:val="20"/>
        </w:rPr>
        <w:tab/>
      </w:r>
      <w:r w:rsidR="00AA0E7D">
        <w:rPr>
          <w:rFonts w:ascii="TheSansOsF Light" w:eastAsia="TheSansOsF Light" w:hAnsi="TheSansOsF Light" w:cs="TheSansOsF Light"/>
          <w:color w:val="504F53"/>
          <w:sz w:val="20"/>
          <w:szCs w:val="20"/>
        </w:rPr>
        <w:t>Der</w:t>
      </w:r>
      <w:r w:rsidR="000D71DA">
        <w:rPr>
          <w:rFonts w:ascii="TheSansOsF Light" w:eastAsia="TheSansOsF Light" w:hAnsi="TheSansOsF Light" w:cs="TheSansOsF Light"/>
          <w:color w:val="504F53"/>
          <w:sz w:val="20"/>
          <w:szCs w:val="20"/>
        </w:rPr>
        <w:t>/</w:t>
      </w:r>
      <w:r w:rsidRPr="00F42B71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die </w:t>
      </w:r>
      <w:proofErr w:type="spellStart"/>
      <w:r w:rsidRPr="00F42B71">
        <w:rPr>
          <w:rFonts w:ascii="TheSansOsF Light" w:eastAsia="TheSansOsF Light" w:hAnsi="TheSansOsF Light" w:cs="TheSansOsF Light"/>
          <w:color w:val="504F53"/>
          <w:sz w:val="20"/>
          <w:szCs w:val="20"/>
        </w:rPr>
        <w:t>Stationsärzt</w:t>
      </w:r>
      <w:r w:rsidR="000D71DA">
        <w:rPr>
          <w:rFonts w:ascii="TheSansOsF Light" w:eastAsia="TheSansOsF Light" w:hAnsi="TheSansOsF Light" w:cs="TheSansOsF Light"/>
          <w:color w:val="504F53"/>
          <w:sz w:val="20"/>
          <w:szCs w:val="20"/>
        </w:rPr>
        <w:t>:</w:t>
      </w:r>
      <w:r w:rsidRPr="00F42B71">
        <w:rPr>
          <w:rFonts w:ascii="TheSansOsF Light" w:eastAsia="TheSansOsF Light" w:hAnsi="TheSansOsF Light" w:cs="TheSansOsF Light"/>
          <w:color w:val="504F53"/>
          <w:sz w:val="20"/>
          <w:szCs w:val="20"/>
        </w:rPr>
        <w:t>in</w:t>
      </w:r>
      <w:proofErr w:type="spellEnd"/>
      <w:r w:rsidRPr="00F42B71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 erstellt die Todesbescheinigung und ist verpflichtet, Sie zu einer Sektion sowie zu einer sog. postmortalen Gewebespende zu befragen. Es ist möglich, dass Sie diesbezüglich vom </w:t>
      </w:r>
      <w:r w:rsidRPr="00164F3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Institut für Rechtsmedizin</w:t>
      </w:r>
      <w:r w:rsidRPr="00F42B71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 des </w:t>
      </w:r>
      <w:r w:rsidR="00BF3F6D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[Name Klinik]</w:t>
      </w:r>
      <w:r w:rsidRPr="00F42B71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 in der nächsten Zeit zu Hause angerufen werden. </w:t>
      </w:r>
    </w:p>
    <w:p w14:paraId="19BDD463" w14:textId="77777777" w:rsidR="00F42B71" w:rsidRPr="00F42B71" w:rsidRDefault="00F42B71" w:rsidP="00F42B71">
      <w:pPr>
        <w:spacing w:after="0" w:line="261" w:lineRule="auto"/>
        <w:ind w:left="567" w:right="46" w:hanging="283"/>
        <w:jc w:val="both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</w:p>
    <w:p w14:paraId="2289A9B1" w14:textId="21B074CB" w:rsidR="00F42B71" w:rsidRDefault="00F42B71" w:rsidP="00C0662A">
      <w:pPr>
        <w:suppressAutoHyphens/>
        <w:spacing w:after="0" w:line="262" w:lineRule="auto"/>
        <w:ind w:left="568" w:right="45" w:hanging="284"/>
        <w:jc w:val="both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  <w:r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• </w:t>
      </w:r>
      <w:r>
        <w:rPr>
          <w:rFonts w:ascii="TheSansOsF Light" w:eastAsia="TheSansOsF Light" w:hAnsi="TheSansOsF Light" w:cs="TheSansOsF Light"/>
          <w:color w:val="504F53"/>
          <w:sz w:val="20"/>
          <w:szCs w:val="20"/>
        </w:rPr>
        <w:tab/>
      </w:r>
      <w:r w:rsidR="00AA0E7D">
        <w:rPr>
          <w:rFonts w:ascii="TheSansOsF Light" w:eastAsia="TheSansOsF Light" w:hAnsi="TheSansOsF Light" w:cs="TheSansOsF Light"/>
          <w:color w:val="504F53"/>
          <w:sz w:val="20"/>
          <w:szCs w:val="20"/>
        </w:rPr>
        <w:t>Die persönlichen Sachen des</w:t>
      </w:r>
      <w:r w:rsidR="000D71DA">
        <w:rPr>
          <w:rFonts w:ascii="TheSansOsF Light" w:eastAsia="TheSansOsF Light" w:hAnsi="TheSansOsF Light" w:cs="TheSansOsF Light"/>
          <w:color w:val="504F53"/>
          <w:sz w:val="20"/>
          <w:szCs w:val="20"/>
        </w:rPr>
        <w:t>/</w:t>
      </w:r>
      <w:r w:rsidRPr="00F42B71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der Verstorbenen werden Ihnen vom Pflegepersonal ausgehändigt. </w:t>
      </w:r>
    </w:p>
    <w:p w14:paraId="163FA8F8" w14:textId="77777777" w:rsidR="00F42B71" w:rsidRPr="00F42B71" w:rsidRDefault="00F42B71" w:rsidP="002B72F4">
      <w:pPr>
        <w:spacing w:after="0" w:line="261" w:lineRule="auto"/>
        <w:ind w:left="567" w:right="46" w:hanging="283"/>
        <w:jc w:val="both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</w:p>
    <w:p w14:paraId="2341F861" w14:textId="0E45B0DB" w:rsidR="00305571" w:rsidRDefault="00F42B71" w:rsidP="002B72F4">
      <w:pPr>
        <w:spacing w:after="0" w:line="261" w:lineRule="auto"/>
        <w:ind w:left="567" w:right="46" w:hanging="283"/>
        <w:jc w:val="both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  <w:r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• </w:t>
      </w:r>
      <w:r>
        <w:rPr>
          <w:rFonts w:ascii="TheSansOsF Light" w:eastAsia="TheSansOsF Light" w:hAnsi="TheSansOsF Light" w:cs="TheSansOsF Light"/>
          <w:color w:val="504F53"/>
          <w:sz w:val="20"/>
          <w:szCs w:val="20"/>
        </w:rPr>
        <w:tab/>
      </w:r>
      <w:r w:rsidR="002B72F4" w:rsidRPr="002B72F4">
        <w:rPr>
          <w:rFonts w:ascii="TheSansOsF Light" w:eastAsia="TheSansOsF Light" w:hAnsi="TheSansOsF Light" w:cs="TheSansOsF Light"/>
          <w:color w:val="504F53"/>
          <w:sz w:val="20"/>
          <w:szCs w:val="20"/>
        </w:rPr>
        <w:t>Der</w:t>
      </w:r>
      <w:r w:rsidR="000D71DA">
        <w:rPr>
          <w:rFonts w:ascii="TheSansOsF Light" w:eastAsia="TheSansOsF Light" w:hAnsi="TheSansOsF Light" w:cs="TheSansOsF Light"/>
          <w:color w:val="504F53"/>
          <w:sz w:val="20"/>
          <w:szCs w:val="20"/>
        </w:rPr>
        <w:t>/</w:t>
      </w:r>
      <w:r w:rsidR="002B72F4" w:rsidRPr="002B72F4">
        <w:rPr>
          <w:rFonts w:ascii="TheSansOsF Light" w:eastAsia="TheSansOsF Light" w:hAnsi="TheSansOsF Light" w:cs="TheSansOsF Light"/>
          <w:color w:val="504F53"/>
          <w:sz w:val="20"/>
          <w:szCs w:val="20"/>
        </w:rPr>
        <w:t>die Verstorbene wird dann von der Station in das Institut für Rechtsmedizin gebracht. Dort können Sie sich auch im Einzelfall, nach vorheriger Absprache mit den Mitarbeite</w:t>
      </w:r>
      <w:r w:rsidR="00E20664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nden </w:t>
      </w:r>
      <w:r w:rsidR="002B72F4" w:rsidRPr="002B72F4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der </w:t>
      </w:r>
      <w:r w:rsidR="002B72F4" w:rsidRPr="00164F3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Rechtsmedizin</w:t>
      </w:r>
      <w:r w:rsidR="002B72F4" w:rsidRPr="002B72F4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 (</w:t>
      </w:r>
      <w:r w:rsidR="002B72F4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Tel.</w:t>
      </w:r>
      <w:r w:rsidR="00AA0E7D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:</w:t>
      </w:r>
      <w:r w:rsidR="002B72F4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 xml:space="preserve"> </w:t>
      </w:r>
      <w:r w:rsidR="00BF3F6D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XXX</w:t>
      </w:r>
      <w:r w:rsidR="002B72F4" w:rsidRPr="002B72F4">
        <w:rPr>
          <w:rFonts w:ascii="TheSansOsF Light" w:eastAsia="TheSansOsF Light" w:hAnsi="TheSansOsF Light" w:cs="TheSansOsF Light"/>
          <w:color w:val="504F53"/>
          <w:sz w:val="20"/>
          <w:szCs w:val="20"/>
        </w:rPr>
        <w:t>), von Ihrem</w:t>
      </w:r>
      <w:r w:rsidR="000D71DA">
        <w:rPr>
          <w:rFonts w:ascii="TheSansOsF Light" w:eastAsia="TheSansOsF Light" w:hAnsi="TheSansOsF Light" w:cs="TheSansOsF Light"/>
          <w:color w:val="504F53"/>
          <w:sz w:val="20"/>
          <w:szCs w:val="20"/>
        </w:rPr>
        <w:t>/</w:t>
      </w:r>
      <w:r w:rsidR="002B72F4" w:rsidRPr="002B72F4">
        <w:rPr>
          <w:rFonts w:ascii="TheSansOsF Light" w:eastAsia="TheSansOsF Light" w:hAnsi="TheSansOsF Light" w:cs="TheSansOsF Light"/>
          <w:color w:val="504F53"/>
          <w:sz w:val="20"/>
          <w:szCs w:val="20"/>
        </w:rPr>
        <w:t>Ihrer Angehörigen verabschieden.</w:t>
      </w:r>
    </w:p>
    <w:p w14:paraId="3AAFF442" w14:textId="77777777" w:rsidR="007961E9" w:rsidRDefault="007961E9" w:rsidP="002B72F4">
      <w:pPr>
        <w:spacing w:after="0" w:line="261" w:lineRule="auto"/>
        <w:ind w:left="567" w:right="46" w:hanging="283"/>
        <w:jc w:val="both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</w:p>
    <w:p w14:paraId="6C066910" w14:textId="17FCEE26" w:rsidR="002B72F4" w:rsidRDefault="007961E9" w:rsidP="007961E9">
      <w:pPr>
        <w:spacing w:after="0" w:line="261" w:lineRule="auto"/>
        <w:ind w:left="567" w:right="46" w:hanging="283"/>
        <w:jc w:val="both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  <w:r>
        <w:br w:type="column"/>
      </w:r>
      <w:r w:rsidR="00F83558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•  </w:t>
      </w:r>
      <w:r w:rsidR="002B72F4">
        <w:rPr>
          <w:rFonts w:ascii="TheSansOsF Light" w:eastAsia="TheSansOsF Light" w:hAnsi="TheSansOsF Light" w:cs="TheSansOsF Light"/>
          <w:color w:val="504F53"/>
          <w:spacing w:val="12"/>
          <w:sz w:val="20"/>
          <w:szCs w:val="20"/>
        </w:rPr>
        <w:tab/>
      </w:r>
      <w:r w:rsidR="002B72F4" w:rsidRPr="002B72F4">
        <w:rPr>
          <w:rFonts w:ascii="TheSansOsF Light" w:eastAsia="TheSansOsF Light" w:hAnsi="TheSansOsF Light" w:cs="TheSansOsF Light"/>
          <w:color w:val="504F53"/>
          <w:sz w:val="20"/>
          <w:szCs w:val="20"/>
        </w:rPr>
        <w:t>Im Büro für Standesamtliche Angelegenheiten wird der Totenschein abgegeben und an das Standesamt von dort weitergeleitet. Das Büro befindet sich ebenfalls im Institut für Rechts</w:t>
      </w:r>
      <w:r w:rsidR="00AA0E7D">
        <w:rPr>
          <w:rFonts w:ascii="TheSansOsF Light" w:eastAsia="TheSansOsF Light" w:hAnsi="TheSansOsF Light" w:cs="TheSansOsF Light"/>
          <w:color w:val="504F53"/>
          <w:sz w:val="20"/>
          <w:szCs w:val="20"/>
        </w:rPr>
        <w:t>-me</w:t>
      </w:r>
      <w:r w:rsidR="002B72F4" w:rsidRPr="002B72F4">
        <w:rPr>
          <w:rFonts w:ascii="TheSansOsF Light" w:eastAsia="TheSansOsF Light" w:hAnsi="TheSansOsF Light" w:cs="TheSansOsF Light"/>
          <w:color w:val="504F53"/>
          <w:sz w:val="20"/>
          <w:szCs w:val="20"/>
        </w:rPr>
        <w:t>dizin (</w:t>
      </w:r>
      <w:r w:rsidR="00BF3F6D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Name Einrichtung,</w:t>
      </w:r>
      <w:r w:rsidR="002B72F4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 xml:space="preserve"> Gelände, Gebäude, </w:t>
      </w:r>
      <w:r w:rsidR="00BF3F6D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Straße Hausnummer</w:t>
      </w:r>
      <w:r w:rsidR="002B72F4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 xml:space="preserve"> in </w:t>
      </w:r>
      <w:r w:rsidR="00BF3F6D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PLZ Stadt</w:t>
      </w:r>
      <w:r w:rsidR="002B72F4" w:rsidRPr="002B72F4">
        <w:rPr>
          <w:rFonts w:ascii="TheSansOsF Light" w:eastAsia="TheSansOsF Light" w:hAnsi="TheSansOsF Light" w:cs="TheSansOsF Light"/>
          <w:color w:val="504F53"/>
          <w:sz w:val="20"/>
          <w:szCs w:val="20"/>
        </w:rPr>
        <w:t>). Weitere Fragen wird Ihnen das Büro gerne beantworten (</w:t>
      </w:r>
      <w:r w:rsidR="002B72F4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Tel.</w:t>
      </w:r>
      <w:r w:rsidR="00AA0E7D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:</w:t>
      </w:r>
      <w:r w:rsidR="002B72F4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 xml:space="preserve"> </w:t>
      </w:r>
      <w:r w:rsidR="00BF3F6D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XXX</w:t>
      </w:r>
      <w:r w:rsidR="002B72F4" w:rsidRPr="002B72F4">
        <w:rPr>
          <w:rFonts w:ascii="TheSansOsF Light" w:eastAsia="TheSansOsF Light" w:hAnsi="TheSansOsF Light" w:cs="TheSansOsF Light"/>
          <w:color w:val="504F53"/>
          <w:sz w:val="20"/>
          <w:szCs w:val="20"/>
        </w:rPr>
        <w:t>).</w:t>
      </w:r>
    </w:p>
    <w:p w14:paraId="4CF96A58" w14:textId="77777777" w:rsidR="002B72F4" w:rsidRPr="002B72F4" w:rsidRDefault="002B72F4" w:rsidP="002B72F4">
      <w:pPr>
        <w:spacing w:after="0" w:line="280" w:lineRule="atLeast"/>
        <w:ind w:left="567" w:right="46" w:hanging="283"/>
        <w:jc w:val="both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</w:p>
    <w:p w14:paraId="1771A297" w14:textId="425B6108" w:rsidR="002B72F4" w:rsidRPr="002B72F4" w:rsidRDefault="002B72F4" w:rsidP="00C0662A">
      <w:pPr>
        <w:suppressAutoHyphens/>
        <w:spacing w:after="0" w:line="280" w:lineRule="atLeast"/>
        <w:ind w:left="568" w:right="45" w:hanging="284"/>
        <w:jc w:val="both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  <w:r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•  </w:t>
      </w:r>
      <w:r>
        <w:rPr>
          <w:rFonts w:ascii="TheSansOsF Light" w:eastAsia="TheSansOsF Light" w:hAnsi="TheSansOsF Light" w:cs="TheSansOsF Light"/>
          <w:color w:val="504F53"/>
          <w:spacing w:val="12"/>
          <w:sz w:val="20"/>
          <w:szCs w:val="20"/>
        </w:rPr>
        <w:tab/>
      </w:r>
      <w:r w:rsidRPr="002B72F4">
        <w:rPr>
          <w:rFonts w:ascii="TheSansOsF Light" w:eastAsia="TheSansOsF Light" w:hAnsi="TheSansOsF Light" w:cs="TheSansOsF Light"/>
          <w:color w:val="504F53"/>
          <w:sz w:val="20"/>
          <w:szCs w:val="20"/>
        </w:rPr>
        <w:t>In einzelnen Fällen kann es sein, dass nach medizinischer bz</w:t>
      </w:r>
      <w:r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w. behördlicher Prüfung die </w:t>
      </w:r>
      <w:r w:rsidR="00D56C40" w:rsidRPr="00D56C40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[Stadt]</w:t>
      </w:r>
      <w:r w:rsidRPr="002B72F4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 Staatsanwaltschaft bei Ihnen, den Angehörigen, anruft und sich nach Einzelheiten aus den letzten Tagen Ihres</w:t>
      </w:r>
      <w:r w:rsidR="000D71DA">
        <w:rPr>
          <w:rFonts w:ascii="TheSansOsF Light" w:eastAsia="TheSansOsF Light" w:hAnsi="TheSansOsF Light" w:cs="TheSansOsF Light"/>
          <w:color w:val="504F53"/>
          <w:sz w:val="20"/>
          <w:szCs w:val="20"/>
        </w:rPr>
        <w:t>/</w:t>
      </w:r>
      <w:r w:rsidRPr="002B72F4">
        <w:rPr>
          <w:rFonts w:ascii="TheSansOsF Light" w:eastAsia="TheSansOsF Light" w:hAnsi="TheSansOsF Light" w:cs="TheSansOsF Light"/>
          <w:color w:val="504F53"/>
          <w:sz w:val="20"/>
          <w:szCs w:val="20"/>
        </w:rPr>
        <w:t>Ihrer Angehörigen aus Ihrem Blickwinkel erkundigt. Da dieser Anruf für Sie unerwartet kommt, könnte er Sie verunsichern. Er b</w:t>
      </w:r>
      <w:r>
        <w:rPr>
          <w:rFonts w:ascii="TheSansOsF Light" w:eastAsia="TheSansOsF Light" w:hAnsi="TheSansOsF Light" w:cs="TheSansOsF Light"/>
          <w:color w:val="504F53"/>
          <w:sz w:val="20"/>
          <w:szCs w:val="20"/>
        </w:rPr>
        <w:t>edeutet aber nicht, dass ein Be</w:t>
      </w:r>
      <w:r w:rsidRPr="002B72F4">
        <w:rPr>
          <w:rFonts w:ascii="TheSansOsF Light" w:eastAsia="TheSansOsF Light" w:hAnsi="TheSansOsF Light" w:cs="TheSansOsF Light"/>
          <w:color w:val="504F53"/>
          <w:sz w:val="20"/>
          <w:szCs w:val="20"/>
        </w:rPr>
        <w:t>handlungsfehler vorliegt oder vermutet wird, sondern dass die Behörde ihre Aufgabe zum Beispiel bei unklarer Todesursache (z.B. bei einem plötzlichen und unerwarteten Versterben) regel</w:t>
      </w:r>
      <w:r w:rsidR="000D71DA">
        <w:rPr>
          <w:rFonts w:ascii="TheSansOsF Light" w:eastAsia="TheSansOsF Light" w:hAnsi="TheSansOsF Light" w:cs="TheSansOsF Light"/>
          <w:color w:val="504F53"/>
          <w:sz w:val="20"/>
          <w:szCs w:val="20"/>
        </w:rPr>
        <w:t>ge</w:t>
      </w:r>
      <w:r w:rsidRPr="002B72F4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recht durchführt. </w:t>
      </w:r>
    </w:p>
    <w:p w14:paraId="7D772E8D" w14:textId="77777777" w:rsidR="002B72F4" w:rsidRDefault="002B72F4" w:rsidP="002B72F4">
      <w:pPr>
        <w:spacing w:after="0" w:line="280" w:lineRule="atLeast"/>
        <w:ind w:left="567" w:right="46" w:hanging="283"/>
        <w:jc w:val="both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</w:p>
    <w:p w14:paraId="6041E429" w14:textId="09C7EC53" w:rsidR="002B72F4" w:rsidRDefault="002B72F4" w:rsidP="002B72F4">
      <w:pPr>
        <w:spacing w:before="35" w:after="0" w:line="240" w:lineRule="auto"/>
        <w:ind w:left="284" w:right="-20"/>
        <w:rPr>
          <w:rFonts w:ascii="TheSansOsF Light" w:eastAsia="TheSansOsF Light" w:hAnsi="TheSansOsF Light" w:cs="TheSansOsF Light"/>
          <w:color w:val="004794"/>
          <w:sz w:val="28"/>
          <w:szCs w:val="28"/>
        </w:rPr>
      </w:pPr>
      <w:r w:rsidRPr="00F42B71">
        <w:rPr>
          <w:rFonts w:ascii="TheSansOsF Light" w:eastAsia="TheSansOsF Light" w:hAnsi="TheSansOsF Light" w:cs="TheSansOsF Light"/>
          <w:color w:val="004794"/>
          <w:sz w:val="28"/>
          <w:szCs w:val="28"/>
        </w:rPr>
        <w:t xml:space="preserve">Was </w:t>
      </w:r>
      <w:r>
        <w:rPr>
          <w:rFonts w:ascii="TheSansOsF Light" w:eastAsia="TheSansOsF Light" w:hAnsi="TheSansOsF Light" w:cs="TheSansOsF Light"/>
          <w:color w:val="004794"/>
          <w:sz w:val="28"/>
          <w:szCs w:val="28"/>
        </w:rPr>
        <w:t>sollte ich jetzt tun</w:t>
      </w:r>
      <w:r w:rsidRPr="00F42B71">
        <w:rPr>
          <w:rFonts w:ascii="TheSansOsF Light" w:eastAsia="TheSansOsF Light" w:hAnsi="TheSansOsF Light" w:cs="TheSansOsF Light"/>
          <w:color w:val="004794"/>
          <w:sz w:val="28"/>
          <w:szCs w:val="28"/>
        </w:rPr>
        <w:t>?</w:t>
      </w:r>
    </w:p>
    <w:p w14:paraId="5ADAEC5C" w14:textId="6F15CB12" w:rsidR="002B72F4" w:rsidRPr="007961E9" w:rsidRDefault="002B72F4" w:rsidP="002B72F4">
      <w:pPr>
        <w:pStyle w:val="Default"/>
        <w:rPr>
          <w:rFonts w:ascii="Times New Roman" w:hAnsi="Times New Roman" w:cs="Times New Roman"/>
          <w:sz w:val="8"/>
          <w:szCs w:val="16"/>
        </w:rPr>
      </w:pPr>
    </w:p>
    <w:p w14:paraId="23D27991" w14:textId="6AAC21D0" w:rsidR="007961E9" w:rsidRDefault="002B72F4" w:rsidP="007961E9">
      <w:pPr>
        <w:spacing w:after="0" w:line="280" w:lineRule="atLeast"/>
        <w:ind w:left="567" w:right="46" w:hanging="283"/>
        <w:jc w:val="both"/>
      </w:pPr>
      <w:r w:rsidRPr="002B72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•  </w:t>
      </w:r>
      <w:r w:rsidRPr="002B72F4">
        <w:rPr>
          <w:rFonts w:ascii="TheSansOsF Light" w:eastAsia="TheSansOsF Light" w:hAnsi="TheSansOsF Light" w:cs="TheSansOsF Light"/>
          <w:color w:val="504F53"/>
          <w:sz w:val="20"/>
          <w:szCs w:val="20"/>
        </w:rPr>
        <w:tab/>
        <w:t>Suchen Sie innerhalb der nächsten 2 Werktage ein Bestattungsunternehmen Ihrer Wahl auf. Besprechen Sie die Formalitäten einer Beerdigung mit diesem</w:t>
      </w:r>
      <w:r w:rsidR="00B20101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 Unternehmen. Das Institut über</w:t>
      </w:r>
      <w:r w:rsidRPr="002B72F4">
        <w:rPr>
          <w:rFonts w:ascii="TheSansOsF Light" w:eastAsia="TheSansOsF Light" w:hAnsi="TheSansOsF Light" w:cs="TheSansOsF Light"/>
          <w:color w:val="504F53"/>
          <w:sz w:val="20"/>
          <w:szCs w:val="20"/>
        </w:rPr>
        <w:t>nimmt dann den weiteren Weg der Überführung Ihres</w:t>
      </w:r>
      <w:r w:rsidR="000D71DA">
        <w:rPr>
          <w:rFonts w:ascii="TheSansOsF Light" w:eastAsia="TheSansOsF Light" w:hAnsi="TheSansOsF Light" w:cs="TheSansOsF Light"/>
          <w:color w:val="504F53"/>
          <w:sz w:val="20"/>
          <w:szCs w:val="20"/>
        </w:rPr>
        <w:t>/</w:t>
      </w:r>
      <w:r w:rsidRPr="002B72F4">
        <w:rPr>
          <w:rFonts w:ascii="TheSansOsF Light" w:eastAsia="TheSansOsF Light" w:hAnsi="TheSansOsF Light" w:cs="TheSansOsF Light"/>
          <w:color w:val="504F53"/>
          <w:sz w:val="20"/>
          <w:szCs w:val="20"/>
        </w:rPr>
        <w:t>Ihrer v</w:t>
      </w:r>
      <w:r w:rsidR="00BF3F6D">
        <w:rPr>
          <w:rFonts w:ascii="TheSansOsF Light" w:eastAsia="TheSansOsF Light" w:hAnsi="TheSansOsF Light" w:cs="TheSansOsF Light"/>
          <w:color w:val="504F53"/>
          <w:sz w:val="20"/>
          <w:szCs w:val="20"/>
        </w:rPr>
        <w:t>erstorbenen Angehörigen aus dem</w:t>
      </w:r>
      <w:r w:rsidR="00BF3F6D" w:rsidRPr="00F42B71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 </w:t>
      </w:r>
      <w:r w:rsidR="00BF3F6D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[Name Klinik]</w:t>
      </w:r>
      <w:r w:rsidRPr="002B72F4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 in das Beerdigungsinstitut.</w:t>
      </w:r>
      <w:r w:rsidR="00EA0F54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 </w:t>
      </w:r>
      <w:r w:rsidR="0045294A">
        <w:rPr>
          <w:rFonts w:ascii="TheSansOsF Light" w:eastAsia="TheSansOsF Light" w:hAnsi="TheSansOsF Light" w:cs="TheSansOsF Light"/>
          <w:color w:val="504F53"/>
          <w:sz w:val="20"/>
          <w:szCs w:val="20"/>
        </w:rPr>
        <w:t>Können Sie als Angehöriger die B</w:t>
      </w:r>
      <w:r w:rsidR="00EA0F54">
        <w:rPr>
          <w:rFonts w:ascii="TheSansOsF Light" w:eastAsia="TheSansOsF Light" w:hAnsi="TheSansOsF Light" w:cs="TheSansOsF Light"/>
          <w:color w:val="504F53"/>
          <w:sz w:val="20"/>
          <w:szCs w:val="20"/>
        </w:rPr>
        <w:t>eerdigungskosten nicht tragen, haben Sie die Möglichkeit beim zuständigen Sozialamt einen Antrag auf Beihilfe zu stellen (§</w:t>
      </w:r>
      <w:r w:rsidR="00B20101">
        <w:rPr>
          <w:rFonts w:ascii="TheSansOsF Light" w:eastAsia="TheSansOsF Light" w:hAnsi="TheSansOsF Light" w:cs="TheSansOsF Light"/>
          <w:color w:val="504F53"/>
          <w:spacing w:val="-5"/>
          <w:w w:val="119"/>
          <w:sz w:val="20"/>
          <w:szCs w:val="20"/>
        </w:rPr>
        <w:t>7</w:t>
      </w:r>
      <w:r w:rsidR="00B20101">
        <w:rPr>
          <w:rFonts w:ascii="TheSansOsF Light" w:eastAsia="TheSansOsF Light" w:hAnsi="TheSansOsF Light" w:cs="TheSansOsF Light"/>
          <w:color w:val="504F53"/>
          <w:spacing w:val="-8"/>
          <w:w w:val="102"/>
          <w:sz w:val="20"/>
          <w:szCs w:val="20"/>
        </w:rPr>
        <w:t xml:space="preserve">4 </w:t>
      </w:r>
      <w:r w:rsidR="00EA0F54">
        <w:rPr>
          <w:rFonts w:ascii="TheSansOsF Light" w:eastAsia="TheSansOsF Light" w:hAnsi="TheSansOsF Light" w:cs="TheSansOsF Light"/>
          <w:color w:val="504F53"/>
          <w:sz w:val="20"/>
          <w:szCs w:val="20"/>
        </w:rPr>
        <w:t>SGB XII).</w:t>
      </w:r>
      <w:r w:rsidR="007961E9" w:rsidRPr="007961E9">
        <w:t xml:space="preserve"> </w:t>
      </w:r>
    </w:p>
    <w:p w14:paraId="718E4516" w14:textId="3A87201B" w:rsidR="002B72F4" w:rsidRPr="007961E9" w:rsidRDefault="007961E9" w:rsidP="007961E9">
      <w:pPr>
        <w:spacing w:after="0" w:line="280" w:lineRule="atLeast"/>
        <w:ind w:left="567" w:right="46" w:hanging="283"/>
        <w:jc w:val="both"/>
      </w:pPr>
      <w:r>
        <w:br w:type="column"/>
      </w:r>
      <w:r w:rsidR="00EA0F54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•  </w:t>
      </w:r>
      <w:r w:rsidR="00EA0F54" w:rsidRPr="002B72F4">
        <w:rPr>
          <w:rFonts w:ascii="TheSansOsF Light" w:eastAsia="TheSansOsF Light" w:hAnsi="TheSansOsF Light" w:cs="TheSansOsF Light"/>
          <w:color w:val="504F53"/>
          <w:sz w:val="20"/>
          <w:szCs w:val="20"/>
        </w:rPr>
        <w:tab/>
      </w:r>
      <w:r w:rsidR="002B72F4" w:rsidRPr="002B72F4">
        <w:rPr>
          <w:rFonts w:ascii="TheSansOsF Light" w:eastAsia="TheSansOsF Light" w:hAnsi="TheSansOsF Light" w:cs="TheSansOsF Light"/>
          <w:color w:val="504F53"/>
          <w:sz w:val="20"/>
          <w:szCs w:val="20"/>
        </w:rPr>
        <w:t>Falls die eigenen finanziellen Mittel für eine Bestattung nicht ausreichen, können Sie sich an Ihr zuständiges Sozialamt wenden. Die notwendige Bescheinigung, dass Ihr</w:t>
      </w:r>
      <w:r w:rsidR="000D71DA">
        <w:rPr>
          <w:rFonts w:ascii="TheSansOsF Light" w:eastAsia="TheSansOsF Light" w:hAnsi="TheSansOsF Light" w:cs="TheSansOsF Light"/>
          <w:color w:val="504F53"/>
          <w:sz w:val="20"/>
          <w:szCs w:val="20"/>
        </w:rPr>
        <w:t>/</w:t>
      </w:r>
      <w:r w:rsidR="002B72F4" w:rsidRPr="002B72F4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Ihre </w:t>
      </w:r>
      <w:proofErr w:type="spellStart"/>
      <w:proofErr w:type="gramStart"/>
      <w:r w:rsidR="002B72F4" w:rsidRPr="002B72F4">
        <w:rPr>
          <w:rFonts w:ascii="TheSansOsF Light" w:eastAsia="TheSansOsF Light" w:hAnsi="TheSansOsF Light" w:cs="TheSansOsF Light"/>
          <w:color w:val="504F53"/>
          <w:sz w:val="20"/>
          <w:szCs w:val="20"/>
        </w:rPr>
        <w:t>Angehörige:r</w:t>
      </w:r>
      <w:proofErr w:type="spellEnd"/>
      <w:proofErr w:type="gramEnd"/>
      <w:r w:rsidR="002B72F4" w:rsidRPr="002B72F4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 </w:t>
      </w:r>
      <w:proofErr w:type="gramStart"/>
      <w:r w:rsidR="002B72F4" w:rsidRPr="002B72F4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im </w:t>
      </w:r>
      <w:r w:rsidR="00BF3F6D" w:rsidRPr="00F42B71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 </w:t>
      </w:r>
      <w:r w:rsidR="00BF3F6D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[</w:t>
      </w:r>
      <w:proofErr w:type="gramEnd"/>
      <w:r w:rsidR="00BF3F6D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Name Klinik]</w:t>
      </w:r>
      <w:r w:rsidR="00BF3F6D" w:rsidRPr="00F42B71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 </w:t>
      </w:r>
      <w:r w:rsidR="002B72F4" w:rsidRPr="002B72F4">
        <w:rPr>
          <w:rFonts w:ascii="TheSansOsF Light" w:eastAsia="TheSansOsF Light" w:hAnsi="TheSansOsF Light" w:cs="TheSansOsF Light"/>
          <w:color w:val="504F53"/>
          <w:sz w:val="20"/>
          <w:szCs w:val="20"/>
        </w:rPr>
        <w:t>verstorben ist, erhalten Sie ebenfalls im Bür</w:t>
      </w:r>
      <w:r w:rsidR="00F83558">
        <w:rPr>
          <w:rFonts w:ascii="TheSansOsF Light" w:eastAsia="TheSansOsF Light" w:hAnsi="TheSansOsF Light" w:cs="TheSansOsF Light"/>
          <w:color w:val="504F53"/>
          <w:sz w:val="20"/>
          <w:szCs w:val="20"/>
        </w:rPr>
        <w:t>o für Standesamtliche Angelegen</w:t>
      </w:r>
      <w:r w:rsidR="002B72F4" w:rsidRPr="002B72F4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heiten </w:t>
      </w:r>
      <w:proofErr w:type="gramStart"/>
      <w:r w:rsidR="002B72F4" w:rsidRPr="002B72F4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des </w:t>
      </w:r>
      <w:r w:rsidR="00BF3F6D" w:rsidRPr="00F42B71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 </w:t>
      </w:r>
      <w:r w:rsidR="00BF3F6D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[</w:t>
      </w:r>
      <w:proofErr w:type="gramEnd"/>
      <w:r w:rsidR="00BF3F6D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Name Klinik]</w:t>
      </w:r>
      <w:r w:rsidR="002B72F4" w:rsidRPr="002B72F4">
        <w:rPr>
          <w:rFonts w:ascii="TheSansOsF Light" w:eastAsia="TheSansOsF Light" w:hAnsi="TheSansOsF Light" w:cs="TheSansOsF Light"/>
          <w:color w:val="504F53"/>
          <w:sz w:val="20"/>
          <w:szCs w:val="20"/>
        </w:rPr>
        <w:t>.</w:t>
      </w:r>
    </w:p>
    <w:p w14:paraId="79FD5E9D" w14:textId="77777777" w:rsidR="00EA0F54" w:rsidRDefault="00EA0F54" w:rsidP="002B72F4">
      <w:pPr>
        <w:spacing w:after="0" w:line="280" w:lineRule="atLeast"/>
        <w:ind w:left="567" w:right="46" w:hanging="283"/>
        <w:jc w:val="both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</w:p>
    <w:p w14:paraId="0823B688" w14:textId="6A6FAFFB" w:rsidR="00EA0F54" w:rsidRDefault="00EA0F54" w:rsidP="00C0662A">
      <w:pPr>
        <w:suppressAutoHyphens/>
        <w:spacing w:after="0" w:line="280" w:lineRule="atLeast"/>
        <w:ind w:left="567" w:right="45" w:hanging="283"/>
        <w:jc w:val="both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  <w:r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•  </w:t>
      </w:r>
      <w:r>
        <w:rPr>
          <w:rFonts w:ascii="TheSansOsF Light" w:eastAsia="TheSansOsF Light" w:hAnsi="TheSansOsF Light" w:cs="TheSansOsF Light"/>
          <w:color w:val="504F53"/>
          <w:spacing w:val="12"/>
          <w:sz w:val="20"/>
          <w:szCs w:val="20"/>
        </w:rPr>
        <w:tab/>
      </w:r>
      <w:r w:rsidRPr="00EA0F54">
        <w:rPr>
          <w:rFonts w:ascii="TheSansOsF Light" w:eastAsia="TheSansOsF Light" w:hAnsi="TheSansOsF Light" w:cs="TheSansOsF Light"/>
          <w:color w:val="504F53"/>
          <w:sz w:val="20"/>
          <w:szCs w:val="20"/>
        </w:rPr>
        <w:t>Suchen Sie zu Hause eventuell vorhandene Verträge und Verfügungen zusammen,</w:t>
      </w:r>
      <w:r w:rsidR="00191091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 die der/die</w:t>
      </w:r>
      <w:r w:rsidRPr="00EA0F54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 Verstorbene zu Lebzeiten niedergeschrieben hat, z.B. die B</w:t>
      </w:r>
      <w:r w:rsidR="00AA0E7D">
        <w:rPr>
          <w:rFonts w:ascii="TheSansOsF Light" w:eastAsia="TheSansOsF Light" w:hAnsi="TheSansOsF Light" w:cs="TheSansOsF Light"/>
          <w:color w:val="504F53"/>
          <w:sz w:val="20"/>
          <w:szCs w:val="20"/>
        </w:rPr>
        <w:t>estattungsvorsorge oder die Wil</w:t>
      </w:r>
      <w:r w:rsidRPr="00EA0F54">
        <w:rPr>
          <w:rFonts w:ascii="TheSansOsF Light" w:eastAsia="TheSansOsF Light" w:hAnsi="TheSansOsF Light" w:cs="TheSansOsF Light"/>
          <w:color w:val="504F53"/>
          <w:sz w:val="20"/>
          <w:szCs w:val="20"/>
        </w:rPr>
        <w:t>len</w:t>
      </w:r>
      <w:r w:rsidR="00C0662A">
        <w:rPr>
          <w:rFonts w:ascii="TheSansOsF Light" w:eastAsia="TheSansOsF Light" w:hAnsi="TheSansOsF Light" w:cs="TheSansOsF Light"/>
          <w:color w:val="504F53"/>
          <w:sz w:val="20"/>
          <w:szCs w:val="20"/>
        </w:rPr>
        <w:t>s</w:t>
      </w:r>
      <w:r w:rsidRPr="00EA0F54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erklärung zur </w:t>
      </w:r>
      <w:r w:rsidR="000D71DA">
        <w:rPr>
          <w:rFonts w:ascii="TheSansOsF Light" w:eastAsia="TheSansOsF Light" w:hAnsi="TheSansOsF Light" w:cs="TheSansOsF Light"/>
          <w:color w:val="504F53"/>
          <w:sz w:val="20"/>
          <w:szCs w:val="20"/>
        </w:rPr>
        <w:t>B</w:t>
      </w:r>
      <w:r w:rsidR="000D71DA" w:rsidRPr="00EA0F54">
        <w:rPr>
          <w:rFonts w:ascii="TheSansOsF Light" w:eastAsia="TheSansOsF Light" w:hAnsi="TheSansOsF Light" w:cs="TheSansOsF Light"/>
          <w:color w:val="504F53"/>
          <w:sz w:val="20"/>
          <w:szCs w:val="20"/>
        </w:rPr>
        <w:t>estattung</w:t>
      </w:r>
      <w:r w:rsidR="000D71DA">
        <w:rPr>
          <w:rFonts w:ascii="TheSansOsF Light" w:eastAsia="TheSansOsF Light" w:hAnsi="TheSansOsF Light" w:cs="TheSansOsF Light"/>
          <w:color w:val="504F53"/>
          <w:sz w:val="20"/>
          <w:szCs w:val="20"/>
        </w:rPr>
        <w:t>sart</w:t>
      </w:r>
      <w:r w:rsidRPr="00EA0F54">
        <w:rPr>
          <w:rFonts w:ascii="TheSansOsF Light" w:eastAsia="TheSansOsF Light" w:hAnsi="TheSansOsF Light" w:cs="TheSansOsF Light"/>
          <w:color w:val="504F53"/>
          <w:sz w:val="20"/>
          <w:szCs w:val="20"/>
        </w:rPr>
        <w:t>.</w:t>
      </w:r>
    </w:p>
    <w:p w14:paraId="5D1E3EDE" w14:textId="77777777" w:rsidR="00EA0F54" w:rsidRPr="00EA0F54" w:rsidRDefault="00EA0F54" w:rsidP="00C0662A">
      <w:pPr>
        <w:suppressAutoHyphens/>
        <w:spacing w:after="0" w:line="280" w:lineRule="atLeast"/>
        <w:ind w:left="567" w:right="45" w:hanging="283"/>
        <w:jc w:val="both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</w:p>
    <w:p w14:paraId="6C5EC514" w14:textId="77777777" w:rsidR="00EA0F54" w:rsidRDefault="00EA0F54" w:rsidP="00C0662A">
      <w:pPr>
        <w:suppressAutoHyphens/>
        <w:spacing w:after="0" w:line="280" w:lineRule="atLeast"/>
        <w:ind w:left="567" w:right="45" w:hanging="283"/>
        <w:jc w:val="both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  <w:r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•  </w:t>
      </w:r>
      <w:r>
        <w:rPr>
          <w:rFonts w:ascii="TheSansOsF Light" w:eastAsia="TheSansOsF Light" w:hAnsi="TheSansOsF Light" w:cs="TheSansOsF Light"/>
          <w:color w:val="504F53"/>
          <w:spacing w:val="12"/>
          <w:sz w:val="20"/>
          <w:szCs w:val="20"/>
        </w:rPr>
        <w:tab/>
      </w:r>
      <w:r w:rsidRPr="00EA0F54">
        <w:rPr>
          <w:rFonts w:ascii="TheSansOsF Light" w:eastAsia="TheSansOsF Light" w:hAnsi="TheSansOsF Light" w:cs="TheSansOsF Light"/>
          <w:color w:val="504F53"/>
          <w:sz w:val="20"/>
          <w:szCs w:val="20"/>
        </w:rPr>
        <w:t>Informieren Sie die Krankenkasse, die Lebens- und Unfallversicherung und falls vorhanden, die Berufsgenossenschaft.</w:t>
      </w:r>
    </w:p>
    <w:p w14:paraId="0ABB88D4" w14:textId="77777777" w:rsidR="00EA0F54" w:rsidRDefault="00EA0F54" w:rsidP="00C0662A">
      <w:pPr>
        <w:suppressAutoHyphens/>
        <w:spacing w:after="0" w:line="280" w:lineRule="atLeast"/>
        <w:ind w:left="567" w:right="45" w:hanging="283"/>
        <w:jc w:val="both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</w:p>
    <w:p w14:paraId="577CEA88" w14:textId="77777777" w:rsidR="00EA0F54" w:rsidRPr="00EA0F54" w:rsidRDefault="00EA0F54" w:rsidP="00C0662A">
      <w:pPr>
        <w:suppressAutoHyphens/>
        <w:spacing w:after="0" w:line="280" w:lineRule="atLeast"/>
        <w:ind w:left="284" w:right="45"/>
        <w:jc w:val="both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  <w:r w:rsidRPr="00EA0F54">
        <w:rPr>
          <w:rFonts w:ascii="TheSansOsF Light" w:eastAsia="TheSansOsF Light" w:hAnsi="TheSansOsF Light" w:cs="TheSansOsF Light"/>
          <w:color w:val="504F53"/>
          <w:sz w:val="20"/>
          <w:szCs w:val="20"/>
        </w:rPr>
        <w:t>Stellen Sie wichtige Unterlagen, wie z.B. Personalausweis, Geburts-</w:t>
      </w:r>
      <w:r w:rsidR="00F83558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 und Heiratsurkunde zusam</w:t>
      </w:r>
      <w:r w:rsidRPr="00EA0F54">
        <w:rPr>
          <w:rFonts w:ascii="TheSansOsF Light" w:eastAsia="TheSansOsF Light" w:hAnsi="TheSansOsF Light" w:cs="TheSansOsF Light"/>
          <w:color w:val="504F53"/>
          <w:sz w:val="20"/>
          <w:szCs w:val="20"/>
        </w:rPr>
        <w:t>men. Zuständig für die Beurkundung eines Sterbefalls ist immer das Standesamt, in dessen Bezirk die Person verstorben ist.</w:t>
      </w:r>
    </w:p>
    <w:p w14:paraId="1E5E359C" w14:textId="13E6C91C" w:rsidR="007961E9" w:rsidRPr="00EA0F54" w:rsidRDefault="00EA0F54" w:rsidP="007961E9">
      <w:pPr>
        <w:suppressAutoHyphens/>
        <w:spacing w:after="0" w:line="280" w:lineRule="atLeast"/>
        <w:ind w:left="284" w:right="45"/>
        <w:jc w:val="both"/>
        <w:rPr>
          <w:rFonts w:ascii="TheSansOsF Light" w:eastAsia="TheSansOsF Light" w:hAnsi="TheSansOsF Light" w:cs="TheSansOsF Light"/>
          <w:color w:val="504F53"/>
          <w:sz w:val="20"/>
          <w:szCs w:val="20"/>
        </w:rPr>
      </w:pPr>
      <w:r w:rsidRPr="00EA0F54">
        <w:rPr>
          <w:rFonts w:ascii="TheSansOsF Light" w:eastAsia="TheSansOsF Light" w:hAnsi="TheSansOsF Light" w:cs="TheSansOsF Light"/>
          <w:color w:val="504F53"/>
          <w:sz w:val="20"/>
          <w:szCs w:val="20"/>
        </w:rPr>
        <w:t>Die Sterbeurkunde erhalten Sie (bzw. das Bestattungsuntern</w:t>
      </w:r>
      <w:r w:rsidR="00F83558">
        <w:rPr>
          <w:rFonts w:ascii="TheSansOsF Light" w:eastAsia="TheSansOsF Light" w:hAnsi="TheSansOsF Light" w:cs="TheSansOsF Light"/>
          <w:color w:val="504F53"/>
          <w:sz w:val="20"/>
          <w:szCs w:val="20"/>
        </w:rPr>
        <w:t>ehmen Ihrer Wahl) daher im Stan</w:t>
      </w:r>
      <w:r w:rsidR="00BF3F6D">
        <w:rPr>
          <w:rFonts w:ascii="TheSansOsF Light" w:eastAsia="TheSansOsF Light" w:hAnsi="TheSansOsF Light" w:cs="TheSansOsF Light"/>
          <w:color w:val="504F53"/>
          <w:sz w:val="20"/>
          <w:szCs w:val="20"/>
        </w:rPr>
        <w:t>desamt</w:t>
      </w:r>
      <w:r w:rsidR="00BF3F6D" w:rsidRPr="00F42B71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 </w:t>
      </w:r>
      <w:r w:rsidR="00BF3F6D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 xml:space="preserve">[Name </w:t>
      </w:r>
      <w:r w:rsid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Stadt</w:t>
      </w:r>
      <w:r w:rsidR="00BF3F6D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]</w:t>
      </w:r>
      <w:r w:rsidRPr="00EA0F54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, Abteilung </w:t>
      </w:r>
      <w:r w:rsidR="00BF3F6D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[Name]</w:t>
      </w:r>
      <w:r w:rsidRPr="00EA0F54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 in der </w:t>
      </w:r>
      <w:r w:rsidR="00BF3F6D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Straße Hausnummer in PLZ Stadt</w:t>
      </w:r>
      <w:r w:rsidR="00BF3F6D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 </w:t>
      </w:r>
      <w:r w:rsidR="00F83558">
        <w:rPr>
          <w:rFonts w:ascii="TheSansOsF Light" w:eastAsia="TheSansOsF Light" w:hAnsi="TheSansOsF Light" w:cs="TheSansOsF Light"/>
          <w:color w:val="504F53"/>
          <w:sz w:val="20"/>
          <w:szCs w:val="20"/>
        </w:rPr>
        <w:t>(Te</w:t>
      </w:r>
      <w:r w:rsidR="00AA0E7D">
        <w:rPr>
          <w:rFonts w:ascii="TheSansOsF Light" w:eastAsia="TheSansOsF Light" w:hAnsi="TheSansOsF Light" w:cs="TheSansOsF Light"/>
          <w:color w:val="504F53"/>
          <w:sz w:val="20"/>
          <w:szCs w:val="20"/>
        </w:rPr>
        <w:t>l.:</w:t>
      </w:r>
      <w:r w:rsidRPr="00EA0F54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 </w:t>
      </w:r>
      <w:r w:rsidR="00BF3F6D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XXX - XXX</w:t>
      </w:r>
      <w:r w:rsidRPr="00EA0F54">
        <w:rPr>
          <w:rFonts w:ascii="TheSansOsF Light" w:eastAsia="TheSansOsF Light" w:hAnsi="TheSansOsF Light" w:cs="TheSansOsF Light"/>
          <w:color w:val="504F53"/>
          <w:sz w:val="20"/>
          <w:szCs w:val="20"/>
        </w:rPr>
        <w:t>).</w:t>
      </w:r>
    </w:p>
    <w:p w14:paraId="657B4327" w14:textId="5EF634C9" w:rsidR="00305571" w:rsidRPr="00720C8C" w:rsidRDefault="00EA0F54" w:rsidP="00C0662A">
      <w:pPr>
        <w:suppressAutoHyphens/>
        <w:spacing w:after="0" w:line="280" w:lineRule="atLeast"/>
        <w:ind w:left="284" w:right="45"/>
        <w:jc w:val="both"/>
        <w:rPr>
          <w:rFonts w:ascii="TheSansOsF Light" w:eastAsia="TheSansOsF Light" w:hAnsi="TheSansOsF Light" w:cs="TheSansOsF Light"/>
          <w:color w:val="504F53"/>
          <w:sz w:val="20"/>
          <w:szCs w:val="20"/>
        </w:rPr>
        <w:sectPr w:rsidR="00305571" w:rsidRPr="00720C8C" w:rsidSect="002B72F4">
          <w:pgSz w:w="16840" w:h="11920" w:orient="landscape"/>
          <w:pgMar w:top="958" w:right="318" w:bottom="278" w:left="318" w:header="720" w:footer="720" w:gutter="0"/>
          <w:cols w:num="3" w:space="849" w:equalWidth="0">
            <w:col w:w="4927" w:space="849"/>
            <w:col w:w="4927" w:space="851"/>
            <w:col w:w="4650"/>
          </w:cols>
        </w:sectPr>
      </w:pPr>
      <w:r w:rsidRPr="00EA0F54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Die Öffnungszeiten des Standesamtes sind: Mo, Di </w:t>
      </w:r>
      <w:r w:rsidR="00BF3F6D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X</w:t>
      </w:r>
      <w:r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-</w:t>
      </w:r>
      <w:r w:rsidR="00BF3F6D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X</w:t>
      </w:r>
      <w:r w:rsidRPr="00EA0F54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 Uhr, Do </w:t>
      </w:r>
      <w:r w:rsidR="00C83B2C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X-X</w:t>
      </w:r>
      <w:r w:rsidR="00C83B2C" w:rsidRPr="00EA0F54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 </w:t>
      </w:r>
      <w:r w:rsidRPr="00EA0F54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Uhr und </w:t>
      </w:r>
      <w:r w:rsidR="00C83B2C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X-X</w:t>
      </w:r>
      <w:r w:rsidR="00C83B2C" w:rsidRPr="00EA0F54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 </w:t>
      </w:r>
      <w:r w:rsidRPr="00EA0F54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Uhr, mit Termin: Mo, Di </w:t>
      </w:r>
      <w:r w:rsidR="00C83B2C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X-X</w:t>
      </w:r>
      <w:r w:rsidR="00C83B2C" w:rsidRPr="00EA0F54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 </w:t>
      </w:r>
      <w:r w:rsidRPr="00EA0F54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Uhr und Fr </w:t>
      </w:r>
      <w:r w:rsidR="00C83B2C" w:rsidRPr="00BF3F6D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X-X</w:t>
      </w:r>
      <w:r w:rsidR="00C83B2C" w:rsidRPr="00EA0F54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 </w:t>
      </w:r>
      <w:r w:rsidRPr="00EA0F54">
        <w:rPr>
          <w:rFonts w:ascii="TheSansOsF Light" w:eastAsia="TheSansOsF Light" w:hAnsi="TheSansOsF Light" w:cs="TheSansOsF Light"/>
          <w:color w:val="504F53"/>
          <w:sz w:val="20"/>
          <w:szCs w:val="20"/>
        </w:rPr>
        <w:t xml:space="preserve">Uhr. Bitte beachten Sie ggf. abweichende </w:t>
      </w:r>
      <w:r w:rsidR="00AA0E7D">
        <w:rPr>
          <w:rFonts w:ascii="TheSansOsF Light" w:eastAsia="TheSansOsF Light" w:hAnsi="TheSansOsF Light" w:cs="TheSansOsF Light"/>
          <w:color w:val="504F53"/>
          <w:sz w:val="20"/>
          <w:szCs w:val="20"/>
        </w:rPr>
        <w:t>Öffnungszeiten (www.</w:t>
      </w:r>
      <w:r w:rsidR="00C83B2C" w:rsidRPr="00C83B2C">
        <w:rPr>
          <w:rFonts w:ascii="TheSansOsF Light" w:eastAsia="TheSansOsF Light" w:hAnsi="TheSansOsF Light" w:cs="TheSansOsF Light"/>
          <w:color w:val="504F53"/>
          <w:sz w:val="20"/>
          <w:szCs w:val="20"/>
          <w:highlight w:val="yellow"/>
        </w:rPr>
        <w:t>XXX</w:t>
      </w:r>
      <w:r w:rsidR="00AA0E7D">
        <w:rPr>
          <w:rFonts w:ascii="TheSansOsF Light" w:eastAsia="TheSansOsF Light" w:hAnsi="TheSansOsF Light" w:cs="TheSansOsF Light"/>
          <w:color w:val="504F53"/>
          <w:sz w:val="20"/>
          <w:szCs w:val="20"/>
        </w:rPr>
        <w:t>).</w:t>
      </w:r>
    </w:p>
    <w:p w14:paraId="44CC094F" w14:textId="77777777" w:rsidR="00305571" w:rsidRDefault="00305571" w:rsidP="00720C8C">
      <w:pPr>
        <w:spacing w:after="0" w:line="262" w:lineRule="auto"/>
        <w:ind w:right="45"/>
        <w:rPr>
          <w:rFonts w:ascii="TheSansOsF Light" w:eastAsia="TheSansOsF Light" w:hAnsi="TheSansOsF Light" w:cs="TheSansOsF Light"/>
          <w:sz w:val="20"/>
          <w:szCs w:val="20"/>
        </w:rPr>
      </w:pPr>
    </w:p>
    <w:sectPr w:rsidR="00305571">
      <w:type w:val="continuous"/>
      <w:pgSz w:w="16840" w:h="11920" w:orient="landscape"/>
      <w:pgMar w:top="800" w:right="320" w:bottom="280" w:left="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eSansOsF Light">
    <w:altName w:val="Arial"/>
    <w:panose1 w:val="020B0604020202020204"/>
    <w:charset w:val="00"/>
    <w:family w:val="swiss"/>
    <w:pitch w:val="variable"/>
  </w:font>
  <w:font w:name="Gotham Narrow Medium">
    <w:altName w:val="Tahom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912C5"/>
    <w:multiLevelType w:val="multilevel"/>
    <w:tmpl w:val="67269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660240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571"/>
    <w:rsid w:val="0008522D"/>
    <w:rsid w:val="000D026C"/>
    <w:rsid w:val="000D71DA"/>
    <w:rsid w:val="001576FF"/>
    <w:rsid w:val="00164F3D"/>
    <w:rsid w:val="00191091"/>
    <w:rsid w:val="0020118A"/>
    <w:rsid w:val="002B2124"/>
    <w:rsid w:val="002B72F4"/>
    <w:rsid w:val="00305571"/>
    <w:rsid w:val="00330156"/>
    <w:rsid w:val="00382CE9"/>
    <w:rsid w:val="00390242"/>
    <w:rsid w:val="00401117"/>
    <w:rsid w:val="0045294A"/>
    <w:rsid w:val="00533C85"/>
    <w:rsid w:val="006A45F7"/>
    <w:rsid w:val="006E01AA"/>
    <w:rsid w:val="006F5E77"/>
    <w:rsid w:val="00720C8C"/>
    <w:rsid w:val="007961E9"/>
    <w:rsid w:val="007C7ED9"/>
    <w:rsid w:val="007F4681"/>
    <w:rsid w:val="00843A34"/>
    <w:rsid w:val="00844AD3"/>
    <w:rsid w:val="0084571A"/>
    <w:rsid w:val="008A7107"/>
    <w:rsid w:val="00AA0E7D"/>
    <w:rsid w:val="00AC44D1"/>
    <w:rsid w:val="00AE7770"/>
    <w:rsid w:val="00B20101"/>
    <w:rsid w:val="00B226A0"/>
    <w:rsid w:val="00B655F2"/>
    <w:rsid w:val="00BA2E97"/>
    <w:rsid w:val="00BF3F6D"/>
    <w:rsid w:val="00C0662A"/>
    <w:rsid w:val="00C447F9"/>
    <w:rsid w:val="00C83B2C"/>
    <w:rsid w:val="00C845B0"/>
    <w:rsid w:val="00CE0F1F"/>
    <w:rsid w:val="00CE5720"/>
    <w:rsid w:val="00CF65BC"/>
    <w:rsid w:val="00D25CF5"/>
    <w:rsid w:val="00D56C40"/>
    <w:rsid w:val="00D64D93"/>
    <w:rsid w:val="00DA0175"/>
    <w:rsid w:val="00DA7225"/>
    <w:rsid w:val="00E20664"/>
    <w:rsid w:val="00E25AA8"/>
    <w:rsid w:val="00E37864"/>
    <w:rsid w:val="00EA0F54"/>
    <w:rsid w:val="00F32D4F"/>
    <w:rsid w:val="00F42B71"/>
    <w:rsid w:val="00F8107D"/>
    <w:rsid w:val="00F83558"/>
    <w:rsid w:val="00FB0742"/>
    <w:rsid w:val="00FC0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C1838"/>
  <w15:docId w15:val="{92AB0D5A-9416-4F78-ABF3-510358D28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3102B"/>
    <w:rPr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Kommentarzeichen">
    <w:name w:val="annotation reference"/>
    <w:basedOn w:val="Absatz-Standardschriftart"/>
    <w:uiPriority w:val="99"/>
    <w:semiHidden/>
    <w:unhideWhenUsed/>
    <w:rsid w:val="00844AD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844AD3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844AD3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844AD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844AD3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4A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4AD3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42B71"/>
    <w:pPr>
      <w:widowControl/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de-DE"/>
    </w:rPr>
  </w:style>
  <w:style w:type="character" w:styleId="Hyperlink">
    <w:name w:val="Hyperlink"/>
    <w:basedOn w:val="Absatz-Standardschriftart"/>
    <w:uiPriority w:val="99"/>
    <w:unhideWhenUsed/>
    <w:rsid w:val="007F4681"/>
    <w:rPr>
      <w:color w:val="0000FF" w:themeColor="hyperlink"/>
      <w:u w:val="single"/>
    </w:rPr>
  </w:style>
  <w:style w:type="paragraph" w:styleId="Textkrper">
    <w:name w:val="Body Text"/>
    <w:basedOn w:val="Standard"/>
    <w:link w:val="TextkrperZchn"/>
    <w:uiPriority w:val="1"/>
    <w:qFormat/>
    <w:rsid w:val="00CE0F1F"/>
    <w:pPr>
      <w:autoSpaceDE w:val="0"/>
      <w:autoSpaceDN w:val="0"/>
      <w:spacing w:after="0" w:line="240" w:lineRule="auto"/>
    </w:pPr>
    <w:rPr>
      <w:rFonts w:ascii="Calibri" w:eastAsia="Calibri" w:hAnsi="Calibri" w:cs="Calibri"/>
      <w:sz w:val="20"/>
      <w:szCs w:val="20"/>
    </w:rPr>
  </w:style>
  <w:style w:type="character" w:customStyle="1" w:styleId="TextkrperZchn">
    <w:name w:val="Textkörper Zchn"/>
    <w:basedOn w:val="Absatz-Standardschriftart"/>
    <w:link w:val="Textkrper"/>
    <w:uiPriority w:val="1"/>
    <w:rsid w:val="00CE0F1F"/>
    <w:rPr>
      <w:rFonts w:ascii="Calibri" w:eastAsia="Calibri" w:hAnsi="Calibri" w:cs="Calibri"/>
      <w:sz w:val="20"/>
      <w:szCs w:val="20"/>
      <w:lang w:val="de-DE"/>
    </w:rPr>
  </w:style>
  <w:style w:type="paragraph" w:styleId="Listenabsatz">
    <w:name w:val="List Paragraph"/>
    <w:basedOn w:val="Standard"/>
    <w:uiPriority w:val="34"/>
    <w:qFormat/>
    <w:rsid w:val="00C83B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2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Trauergruppe.d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745</Words>
  <Characters>4694</Characters>
  <Application>Microsoft Office Word</Application>
  <DocSecurity>0</DocSecurity>
  <Lines>39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UKE</Company>
  <LinksUpToDate>false</LinksUpToDate>
  <CharactersWithSpaces>5429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Milke, Viola</dc:creator>
  <cp:lastModifiedBy>Zoe Heinz</cp:lastModifiedBy>
  <cp:revision>2</cp:revision>
  <cp:lastPrinted>2022-09-06T08:30:00Z</cp:lastPrinted>
  <dcterms:created xsi:type="dcterms:W3CDTF">2026-01-30T10:25:00Z</dcterms:created>
  <dcterms:modified xsi:type="dcterms:W3CDTF">2026-01-30T10:25:00Z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2016-07-18T00:00:00Z</vt:filetime>
  </property>
  <property fmtid="{D5CDD505-2E9C-101B-9397-08002B2CF9AE}" pid="3" name="LastSaved">
    <vt:filetime>2016-07-18T00:00:00Z</vt:filetime>
  </property>
</Properties>
</file>