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2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63"/>
        <w:gridCol w:w="2030"/>
        <w:gridCol w:w="1766"/>
        <w:gridCol w:w="1465"/>
        <w:gridCol w:w="7399"/>
      </w:tblGrid>
      <w:tr w:rsidR="004341B7" w:rsidRPr="00474A40" w14:paraId="4AEE98D2" w14:textId="77777777" w:rsidTr="00B15A17">
        <w:trPr>
          <w:trHeight w:val="458"/>
          <w:jc w:val="center"/>
        </w:trPr>
        <w:tc>
          <w:tcPr>
            <w:tcW w:w="5000" w:type="pct"/>
            <w:gridSpan w:val="5"/>
            <w:tcBorders>
              <w:bottom w:val="single" w:sz="4" w:space="0" w:color="auto"/>
            </w:tcBorders>
            <w:shd w:val="clear" w:color="auto" w:fill="D9D9D9"/>
            <w:vAlign w:val="center"/>
          </w:tcPr>
          <w:p w14:paraId="25947238" w14:textId="77777777" w:rsidR="004341B7" w:rsidRPr="00464B1D" w:rsidRDefault="000A5D1C" w:rsidP="004341B7">
            <w:pPr>
              <w:tabs>
                <w:tab w:val="left" w:pos="1700"/>
              </w:tabs>
              <w:suppressAutoHyphens/>
              <w:spacing w:before="40" w:after="0" w:line="276" w:lineRule="auto"/>
              <w:jc w:val="center"/>
              <w:rPr>
                <w:rFonts w:ascii="Calibri" w:hAnsi="Calibri" w:cs="Calibri"/>
                <w:b/>
                <w:color w:val="auto"/>
                <w:sz w:val="44"/>
                <w:szCs w:val="44"/>
              </w:rPr>
            </w:pPr>
            <w:r>
              <w:rPr>
                <w:rFonts w:asciiTheme="majorHAnsi" w:hAnsiTheme="majorHAnsi" w:cstheme="majorHAnsi"/>
                <w:b/>
                <w:bCs/>
                <w:sz w:val="44"/>
                <w:szCs w:val="24"/>
              </w:rPr>
              <w:t>[Titel der Fallbesprechung]</w:t>
            </w:r>
          </w:p>
        </w:tc>
      </w:tr>
      <w:tr w:rsidR="000631A6" w:rsidRPr="00474A40" w14:paraId="6EDC02F3" w14:textId="77777777" w:rsidTr="00042486">
        <w:trPr>
          <w:trHeight w:val="337"/>
          <w:jc w:val="center"/>
        </w:trPr>
        <w:tc>
          <w:tcPr>
            <w:tcW w:w="2470" w:type="pct"/>
            <w:gridSpan w:val="4"/>
            <w:tcBorders>
              <w:top w:val="nil"/>
              <w:bottom w:val="single" w:sz="4" w:space="0" w:color="auto"/>
            </w:tcBorders>
          </w:tcPr>
          <w:p w14:paraId="3E699F42" w14:textId="77777777" w:rsidR="000631A6" w:rsidRPr="00464B1D" w:rsidRDefault="000631A6" w:rsidP="000631A6">
            <w:pPr>
              <w:tabs>
                <w:tab w:val="left" w:pos="1700"/>
              </w:tabs>
              <w:suppressAutoHyphens/>
              <w:spacing w:before="40" w:after="40"/>
              <w:rPr>
                <w:rFonts w:ascii="Calibri" w:hAnsi="Calibri" w:cs="Calibri"/>
                <w:b/>
                <w:color w:val="FF0000"/>
                <w:sz w:val="22"/>
                <w:szCs w:val="12"/>
              </w:rPr>
            </w:pPr>
            <w:proofErr w:type="spellStart"/>
            <w:r>
              <w:rPr>
                <w:rFonts w:ascii="Calibri" w:hAnsi="Calibri" w:cs="Calibri"/>
                <w:b/>
                <w:color w:val="auto"/>
                <w:sz w:val="22"/>
                <w:szCs w:val="22"/>
              </w:rPr>
              <w:t>Teilnehmer:in</w:t>
            </w:r>
            <w:proofErr w:type="spellEnd"/>
            <w:r w:rsidRPr="00464B1D">
              <w:rPr>
                <w:rFonts w:ascii="Calibri" w:hAnsi="Calibri" w:cs="Calibri"/>
                <w:b/>
                <w:color w:val="auto"/>
                <w:sz w:val="22"/>
                <w:szCs w:val="22"/>
              </w:rPr>
              <w:t xml:space="preserve"> (Kürzel)</w:t>
            </w:r>
            <w:r>
              <w:rPr>
                <w:rFonts w:ascii="Calibri" w:hAnsi="Calibri" w:cs="Calibri"/>
                <w:b/>
                <w:color w:val="auto"/>
                <w:sz w:val="22"/>
                <w:szCs w:val="22"/>
              </w:rPr>
              <w:t>:</w:t>
            </w:r>
          </w:p>
        </w:tc>
        <w:tc>
          <w:tcPr>
            <w:tcW w:w="2530" w:type="pct"/>
            <w:vMerge w:val="restart"/>
            <w:tcBorders>
              <w:top w:val="single" w:sz="4" w:space="0" w:color="auto"/>
            </w:tcBorders>
            <w:vAlign w:val="center"/>
          </w:tcPr>
          <w:p w14:paraId="750F8130" w14:textId="77777777" w:rsidR="000631A6" w:rsidRPr="00464B1D" w:rsidRDefault="000631A6" w:rsidP="000631A6">
            <w:pPr>
              <w:tabs>
                <w:tab w:val="left" w:pos="1700"/>
              </w:tabs>
              <w:suppressAutoHyphens/>
              <w:spacing w:before="40" w:after="40" w:line="360" w:lineRule="auto"/>
              <w:jc w:val="center"/>
              <w:rPr>
                <w:rFonts w:ascii="Calibri" w:hAnsi="Calibri" w:cs="Calibri"/>
                <w:b/>
                <w:color w:val="auto"/>
                <w:sz w:val="22"/>
                <w:szCs w:val="22"/>
              </w:rPr>
            </w:pPr>
            <w:r>
              <w:rPr>
                <w:rFonts w:ascii="Calibri" w:hAnsi="Calibri" w:cs="Calibri"/>
                <w:b/>
                <w:color w:val="auto"/>
                <w:sz w:val="22"/>
                <w:szCs w:val="22"/>
              </w:rPr>
              <w:t xml:space="preserve">P a t i e n t : i n </w:t>
            </w:r>
            <w:proofErr w:type="spellStart"/>
            <w:r>
              <w:rPr>
                <w:rFonts w:ascii="Calibri" w:hAnsi="Calibri" w:cs="Calibri"/>
                <w:b/>
                <w:color w:val="auto"/>
                <w:sz w:val="22"/>
                <w:szCs w:val="22"/>
              </w:rPr>
              <w:t>n</w:t>
            </w:r>
            <w:proofErr w:type="spellEnd"/>
            <w:r>
              <w:rPr>
                <w:rFonts w:ascii="Calibri" w:hAnsi="Calibri" w:cs="Calibri"/>
                <w:b/>
                <w:color w:val="auto"/>
                <w:sz w:val="22"/>
                <w:szCs w:val="22"/>
              </w:rPr>
              <w:t xml:space="preserve"> e n - E</w:t>
            </w:r>
            <w:r w:rsidRPr="00464B1D">
              <w:rPr>
                <w:rFonts w:ascii="Calibri" w:hAnsi="Calibri" w:cs="Calibri"/>
                <w:b/>
                <w:color w:val="auto"/>
                <w:sz w:val="22"/>
                <w:szCs w:val="22"/>
              </w:rPr>
              <w:t xml:space="preserve"> t i k e t </w:t>
            </w:r>
            <w:proofErr w:type="spellStart"/>
            <w:r w:rsidRPr="00464B1D">
              <w:rPr>
                <w:rFonts w:ascii="Calibri" w:hAnsi="Calibri" w:cs="Calibri"/>
                <w:b/>
                <w:color w:val="auto"/>
                <w:sz w:val="22"/>
                <w:szCs w:val="22"/>
              </w:rPr>
              <w:t>t</w:t>
            </w:r>
            <w:proofErr w:type="spellEnd"/>
          </w:p>
        </w:tc>
      </w:tr>
      <w:tr w:rsidR="000631A6" w:rsidRPr="00474A40" w14:paraId="1CEA5501" w14:textId="77777777" w:rsidTr="00042486">
        <w:trPr>
          <w:trHeight w:val="194"/>
          <w:jc w:val="center"/>
        </w:trPr>
        <w:tc>
          <w:tcPr>
            <w:tcW w:w="1365" w:type="pct"/>
            <w:gridSpan w:val="2"/>
            <w:tcBorders>
              <w:top w:val="nil"/>
              <w:bottom w:val="single" w:sz="4" w:space="0" w:color="auto"/>
            </w:tcBorders>
            <w:vAlign w:val="center"/>
          </w:tcPr>
          <w:p w14:paraId="096A0F81" w14:textId="77777777" w:rsidR="000631A6" w:rsidRPr="00464B1D" w:rsidRDefault="000631A6" w:rsidP="000631A6">
            <w:pPr>
              <w:tabs>
                <w:tab w:val="left" w:pos="1700"/>
              </w:tabs>
              <w:suppressAutoHyphens/>
              <w:spacing w:before="40" w:after="40"/>
              <w:rPr>
                <w:rFonts w:ascii="Calibri" w:hAnsi="Calibri" w:cs="Calibri"/>
                <w:b/>
                <w:color w:val="FF0000"/>
                <w:sz w:val="22"/>
                <w:szCs w:val="12"/>
              </w:rPr>
            </w:pPr>
            <w:r>
              <w:rPr>
                <w:rFonts w:ascii="Calibri" w:hAnsi="Calibri" w:cs="Calibri"/>
                <w:b/>
                <w:color w:val="auto"/>
                <w:sz w:val="22"/>
                <w:szCs w:val="22"/>
              </w:rPr>
              <w:t>Einberufende/</w:t>
            </w:r>
            <w:r w:rsidRPr="00464B1D">
              <w:rPr>
                <w:rFonts w:ascii="Calibri" w:hAnsi="Calibri" w:cs="Calibri"/>
                <w:b/>
                <w:color w:val="auto"/>
                <w:sz w:val="22"/>
                <w:szCs w:val="22"/>
              </w:rPr>
              <w:t xml:space="preserve">r (Kürzel): </w:t>
            </w:r>
          </w:p>
        </w:tc>
        <w:tc>
          <w:tcPr>
            <w:tcW w:w="604" w:type="pct"/>
            <w:tcBorders>
              <w:top w:val="nil"/>
            </w:tcBorders>
            <w:vAlign w:val="center"/>
          </w:tcPr>
          <w:p w14:paraId="44E178A4" w14:textId="77777777" w:rsidR="000631A6" w:rsidRPr="00464B1D" w:rsidRDefault="000631A6" w:rsidP="000631A6">
            <w:pPr>
              <w:tabs>
                <w:tab w:val="left" w:pos="1700"/>
              </w:tabs>
              <w:suppressAutoHyphens/>
              <w:spacing w:before="40" w:after="40"/>
              <w:rPr>
                <w:rFonts w:ascii="Calibri" w:hAnsi="Calibri" w:cs="Calibri"/>
                <w:b/>
                <w:color w:val="auto"/>
                <w:sz w:val="22"/>
                <w:szCs w:val="22"/>
              </w:rPr>
            </w:pPr>
            <w:r>
              <w:rPr>
                <w:rFonts w:ascii="Calibri" w:hAnsi="Calibri" w:cs="Calibri"/>
                <w:b/>
                <w:color w:val="auto"/>
                <w:sz w:val="22"/>
                <w:szCs w:val="22"/>
              </w:rPr>
              <w:t>Datum:</w:t>
            </w:r>
          </w:p>
        </w:tc>
        <w:tc>
          <w:tcPr>
            <w:tcW w:w="501" w:type="pct"/>
            <w:tcBorders>
              <w:top w:val="nil"/>
            </w:tcBorders>
            <w:vAlign w:val="center"/>
          </w:tcPr>
          <w:p w14:paraId="18DE0EF0" w14:textId="77777777" w:rsidR="000631A6" w:rsidRPr="00464B1D" w:rsidRDefault="000631A6" w:rsidP="000631A6">
            <w:pPr>
              <w:tabs>
                <w:tab w:val="left" w:pos="1700"/>
              </w:tabs>
              <w:suppressAutoHyphens/>
              <w:spacing w:before="40" w:after="40"/>
              <w:rPr>
                <w:rFonts w:ascii="Calibri" w:hAnsi="Calibri" w:cs="Calibri"/>
                <w:b/>
                <w:color w:val="auto"/>
                <w:sz w:val="22"/>
                <w:szCs w:val="22"/>
              </w:rPr>
            </w:pPr>
            <w:r>
              <w:rPr>
                <w:rFonts w:ascii="Calibri" w:hAnsi="Calibri" w:cs="Calibri"/>
                <w:b/>
                <w:color w:val="auto"/>
                <w:sz w:val="22"/>
                <w:szCs w:val="22"/>
              </w:rPr>
              <w:t xml:space="preserve">Uhrzeit:      </w:t>
            </w:r>
          </w:p>
        </w:tc>
        <w:tc>
          <w:tcPr>
            <w:tcW w:w="2530" w:type="pct"/>
            <w:vMerge/>
            <w:vAlign w:val="center"/>
          </w:tcPr>
          <w:p w14:paraId="19EFBB1F" w14:textId="77777777" w:rsidR="000631A6" w:rsidRPr="00464B1D" w:rsidRDefault="000631A6" w:rsidP="000631A6">
            <w:pPr>
              <w:tabs>
                <w:tab w:val="left" w:pos="1700"/>
              </w:tabs>
              <w:suppressAutoHyphens/>
              <w:spacing w:before="40" w:after="40" w:line="360" w:lineRule="auto"/>
              <w:jc w:val="center"/>
              <w:rPr>
                <w:rFonts w:ascii="Calibri" w:hAnsi="Calibri" w:cs="Calibri"/>
                <w:b/>
                <w:color w:val="auto"/>
                <w:sz w:val="22"/>
                <w:szCs w:val="22"/>
              </w:rPr>
            </w:pPr>
          </w:p>
        </w:tc>
      </w:tr>
      <w:tr w:rsidR="000631A6" w14:paraId="21CAD363" w14:textId="77777777" w:rsidTr="00042486">
        <w:trPr>
          <w:trHeight w:val="816"/>
          <w:jc w:val="center"/>
        </w:trPr>
        <w:tc>
          <w:tcPr>
            <w:tcW w:w="671" w:type="pct"/>
            <w:tcBorders>
              <w:right w:val="single" w:sz="4" w:space="0" w:color="auto"/>
            </w:tcBorders>
            <w:shd w:val="clear" w:color="auto" w:fill="FFFFFF"/>
            <w:vAlign w:val="center"/>
          </w:tcPr>
          <w:p w14:paraId="64CBB870" w14:textId="77777777" w:rsidR="000631A6" w:rsidRPr="00464B1D" w:rsidRDefault="000631A6" w:rsidP="000631A6">
            <w:pPr>
              <w:tabs>
                <w:tab w:val="left" w:pos="1700"/>
              </w:tabs>
              <w:suppressAutoHyphens/>
              <w:spacing w:before="40" w:after="40" w:line="276" w:lineRule="auto"/>
              <w:rPr>
                <w:rFonts w:ascii="Calibri" w:hAnsi="Calibri" w:cs="Calibri"/>
                <w:b/>
                <w:color w:val="auto"/>
                <w:sz w:val="22"/>
                <w:szCs w:val="22"/>
              </w:rPr>
            </w:pPr>
            <w:r w:rsidRPr="00464B1D">
              <w:rPr>
                <w:rFonts w:ascii="Calibri" w:hAnsi="Calibri" w:cs="Calibri"/>
                <w:b/>
                <w:color w:val="auto"/>
                <w:sz w:val="22"/>
                <w:szCs w:val="22"/>
              </w:rPr>
              <w:t>Einberufungsgrund</w:t>
            </w:r>
            <w:r>
              <w:rPr>
                <w:rFonts w:ascii="Calibri" w:hAnsi="Calibri" w:cs="Calibri"/>
                <w:b/>
                <w:color w:val="auto"/>
                <w:sz w:val="22"/>
                <w:szCs w:val="22"/>
              </w:rPr>
              <w:t>:</w:t>
            </w:r>
          </w:p>
        </w:tc>
        <w:tc>
          <w:tcPr>
            <w:tcW w:w="1799" w:type="pct"/>
            <w:gridSpan w:val="3"/>
            <w:tcBorders>
              <w:left w:val="single" w:sz="4" w:space="0" w:color="auto"/>
            </w:tcBorders>
            <w:shd w:val="clear" w:color="auto" w:fill="F2F2F2" w:themeFill="background1" w:themeFillShade="F2"/>
          </w:tcPr>
          <w:p w14:paraId="766F9FEA" w14:textId="77777777" w:rsidR="000631A6" w:rsidRPr="00464F26" w:rsidRDefault="000631A6" w:rsidP="000631A6">
            <w:pPr>
              <w:tabs>
                <w:tab w:val="left" w:pos="1700"/>
              </w:tabs>
              <w:suppressAutoHyphens/>
              <w:spacing w:before="80" w:after="40" w:line="276" w:lineRule="auto"/>
              <w:rPr>
                <w:rFonts w:ascii="Calibri" w:hAnsi="Calibri" w:cs="Calibri"/>
                <w:color w:val="FF0000"/>
                <w:sz w:val="22"/>
                <w:szCs w:val="22"/>
              </w:rPr>
            </w:pPr>
            <w:r w:rsidRPr="00474A40">
              <w:rPr>
                <w:rFonts w:ascii="Calibri" w:hAnsi="Calibri" w:cs="Calibri"/>
                <w:color w:val="000000"/>
                <w:sz w:val="22"/>
                <w:szCs w:val="22"/>
              </w:rPr>
              <w:sym w:font="Wingdings 2" w:char="F022"/>
            </w:r>
          </w:p>
        </w:tc>
        <w:tc>
          <w:tcPr>
            <w:tcW w:w="2530" w:type="pct"/>
            <w:vMerge/>
            <w:shd w:val="clear" w:color="auto" w:fill="FFFFFF"/>
            <w:vAlign w:val="center"/>
          </w:tcPr>
          <w:p w14:paraId="3356BE2F" w14:textId="77777777" w:rsidR="000631A6" w:rsidRPr="00464B1D" w:rsidRDefault="000631A6" w:rsidP="000631A6">
            <w:pPr>
              <w:tabs>
                <w:tab w:val="left" w:pos="1700"/>
              </w:tabs>
              <w:suppressAutoHyphens/>
              <w:spacing w:before="40" w:after="40" w:line="360" w:lineRule="auto"/>
              <w:jc w:val="center"/>
              <w:rPr>
                <w:rFonts w:ascii="Calibri" w:hAnsi="Calibri" w:cs="Calibri"/>
                <w:b/>
                <w:color w:val="FF0000"/>
                <w:sz w:val="22"/>
                <w:szCs w:val="22"/>
              </w:rPr>
            </w:pPr>
          </w:p>
        </w:tc>
      </w:tr>
      <w:tr w:rsidR="000631A6" w14:paraId="41CDDEEF" w14:textId="77777777" w:rsidTr="00B4492D">
        <w:trPr>
          <w:trHeight w:val="567"/>
          <w:jc w:val="center"/>
        </w:trPr>
        <w:tc>
          <w:tcPr>
            <w:tcW w:w="5000" w:type="pct"/>
            <w:gridSpan w:val="5"/>
            <w:tcBorders>
              <w:left w:val="nil"/>
              <w:right w:val="nil"/>
            </w:tcBorders>
            <w:shd w:val="clear" w:color="auto" w:fill="FFFFFF"/>
            <w:vAlign w:val="bottom"/>
          </w:tcPr>
          <w:p w14:paraId="7D1C4D49" w14:textId="77777777" w:rsidR="000631A6" w:rsidRPr="00C47155" w:rsidRDefault="000631A6" w:rsidP="00C47155">
            <w:pPr>
              <w:spacing w:before="240" w:after="0"/>
              <w:rPr>
                <w:rFonts w:asciiTheme="majorHAnsi" w:hAnsiTheme="majorHAnsi" w:cstheme="majorHAnsi"/>
                <w:b/>
                <w:bCs/>
                <w:sz w:val="44"/>
                <w:szCs w:val="24"/>
              </w:rPr>
            </w:pPr>
            <w:r w:rsidRPr="00042486">
              <w:rPr>
                <w:rFonts w:asciiTheme="majorHAnsi" w:hAnsiTheme="majorHAnsi" w:cstheme="majorHAnsi"/>
                <w:b/>
                <w:bCs/>
                <w:sz w:val="36"/>
                <w:szCs w:val="24"/>
              </w:rPr>
              <w:t>Vorbereitung</w:t>
            </w:r>
            <w:r w:rsidR="00042486">
              <w:rPr>
                <w:rFonts w:asciiTheme="majorHAnsi" w:hAnsiTheme="majorHAnsi" w:cstheme="majorHAnsi"/>
                <w:b/>
                <w:bCs/>
                <w:sz w:val="36"/>
                <w:szCs w:val="24"/>
              </w:rPr>
              <w:t xml:space="preserve"> durch </w:t>
            </w:r>
            <w:r w:rsidR="000A5D1C" w:rsidRPr="000A5D1C">
              <w:rPr>
                <w:rFonts w:asciiTheme="majorHAnsi" w:hAnsiTheme="majorHAnsi" w:cstheme="majorHAnsi"/>
                <w:b/>
                <w:bCs/>
                <w:sz w:val="36"/>
                <w:szCs w:val="24"/>
                <w:highlight w:val="yellow"/>
              </w:rPr>
              <w:t>[Verantwortliche Person]</w:t>
            </w:r>
          </w:p>
        </w:tc>
      </w:tr>
      <w:tr w:rsidR="00042486" w14:paraId="609FA0E7" w14:textId="77777777" w:rsidTr="00B4492D">
        <w:trPr>
          <w:trHeight w:val="283"/>
          <w:jc w:val="center"/>
        </w:trPr>
        <w:tc>
          <w:tcPr>
            <w:tcW w:w="2470" w:type="pct"/>
            <w:gridSpan w:val="4"/>
            <w:shd w:val="clear" w:color="auto" w:fill="FFFFFF"/>
            <w:vAlign w:val="center"/>
          </w:tcPr>
          <w:p w14:paraId="11EE4294" w14:textId="77777777" w:rsidR="00042486" w:rsidRPr="00474A40" w:rsidRDefault="00042486" w:rsidP="00B4492D">
            <w:pPr>
              <w:tabs>
                <w:tab w:val="left" w:pos="1700"/>
              </w:tabs>
              <w:suppressAutoHyphens/>
              <w:spacing w:before="80" w:after="40"/>
              <w:rPr>
                <w:rFonts w:ascii="Calibri" w:hAnsi="Calibri" w:cs="Calibri"/>
                <w:color w:val="000000"/>
                <w:sz w:val="22"/>
                <w:szCs w:val="22"/>
              </w:rPr>
            </w:pPr>
            <w:r>
              <w:rPr>
                <w:rFonts w:ascii="Calibri" w:hAnsi="Calibri" w:cs="Calibri"/>
                <w:b/>
                <w:color w:val="auto"/>
                <w:sz w:val="22"/>
                <w:szCs w:val="22"/>
              </w:rPr>
              <w:t>Wer muss zur Sitzung eingeladen werden?</w:t>
            </w:r>
          </w:p>
        </w:tc>
        <w:tc>
          <w:tcPr>
            <w:tcW w:w="2530" w:type="pct"/>
            <w:shd w:val="clear" w:color="auto" w:fill="FFFFFF"/>
            <w:vAlign w:val="center"/>
          </w:tcPr>
          <w:p w14:paraId="7C7CF3BD" w14:textId="77777777" w:rsidR="00042486" w:rsidRPr="00464B1D" w:rsidRDefault="00042486" w:rsidP="00B4492D">
            <w:pPr>
              <w:tabs>
                <w:tab w:val="left" w:pos="1700"/>
              </w:tabs>
              <w:suppressAutoHyphens/>
              <w:spacing w:before="40" w:after="40"/>
              <w:jc w:val="center"/>
              <w:rPr>
                <w:rFonts w:ascii="Calibri" w:hAnsi="Calibri" w:cs="Calibri"/>
                <w:b/>
                <w:color w:val="FF0000"/>
                <w:sz w:val="22"/>
                <w:szCs w:val="22"/>
              </w:rPr>
            </w:pPr>
          </w:p>
        </w:tc>
      </w:tr>
      <w:tr w:rsidR="00042486" w14:paraId="3AF2C1DE" w14:textId="77777777" w:rsidTr="00B4492D">
        <w:trPr>
          <w:trHeight w:val="283"/>
          <w:jc w:val="center"/>
        </w:trPr>
        <w:tc>
          <w:tcPr>
            <w:tcW w:w="2470" w:type="pct"/>
            <w:gridSpan w:val="4"/>
            <w:shd w:val="clear" w:color="auto" w:fill="FFFFFF"/>
            <w:vAlign w:val="center"/>
          </w:tcPr>
          <w:p w14:paraId="66ECB8E0" w14:textId="77777777" w:rsidR="00042486" w:rsidRPr="00042486" w:rsidRDefault="00042486" w:rsidP="00B4492D">
            <w:pPr>
              <w:tabs>
                <w:tab w:val="left" w:pos="1700"/>
              </w:tabs>
              <w:suppressAutoHyphens/>
              <w:spacing w:before="40" w:after="40"/>
              <w:rPr>
                <w:rFonts w:ascii="Calibri" w:hAnsi="Calibri" w:cs="Calibri"/>
                <w:b/>
                <w:color w:val="auto"/>
                <w:sz w:val="22"/>
                <w:szCs w:val="22"/>
              </w:rPr>
            </w:pPr>
            <w:r>
              <w:rPr>
                <w:rFonts w:ascii="Calibri" w:hAnsi="Calibri" w:cs="Calibri"/>
                <w:b/>
                <w:color w:val="auto"/>
                <w:sz w:val="22"/>
                <w:szCs w:val="22"/>
              </w:rPr>
              <w:t>Formular</w:t>
            </w:r>
            <w:r w:rsidR="00B4492D">
              <w:rPr>
                <w:rFonts w:ascii="Calibri" w:hAnsi="Calibri" w:cs="Calibri"/>
                <w:b/>
                <w:color w:val="auto"/>
                <w:sz w:val="22"/>
                <w:szCs w:val="22"/>
              </w:rPr>
              <w:t>/</w:t>
            </w:r>
            <w:r w:rsidR="00DE327E">
              <w:rPr>
                <w:rFonts w:ascii="Calibri" w:hAnsi="Calibri" w:cs="Calibri"/>
                <w:b/>
                <w:color w:val="auto"/>
                <w:sz w:val="22"/>
                <w:szCs w:val="22"/>
              </w:rPr>
              <w:t xml:space="preserve"> </w:t>
            </w:r>
            <w:r w:rsidR="00B4492D">
              <w:rPr>
                <w:rFonts w:ascii="Calibri" w:hAnsi="Calibri" w:cs="Calibri"/>
                <w:b/>
                <w:color w:val="auto"/>
                <w:sz w:val="22"/>
                <w:szCs w:val="22"/>
              </w:rPr>
              <w:t>Unterlagen</w:t>
            </w:r>
            <w:r>
              <w:rPr>
                <w:rFonts w:ascii="Calibri" w:hAnsi="Calibri" w:cs="Calibri"/>
                <w:b/>
                <w:color w:val="auto"/>
                <w:sz w:val="22"/>
                <w:szCs w:val="22"/>
              </w:rPr>
              <w:t xml:space="preserve"> ausdrucken</w:t>
            </w:r>
          </w:p>
        </w:tc>
        <w:tc>
          <w:tcPr>
            <w:tcW w:w="2530" w:type="pct"/>
            <w:shd w:val="clear" w:color="auto" w:fill="FFFFFF"/>
            <w:vAlign w:val="center"/>
          </w:tcPr>
          <w:p w14:paraId="227D45FD" w14:textId="77777777" w:rsidR="00042486" w:rsidRPr="00464B1D" w:rsidRDefault="00042486" w:rsidP="00B4492D">
            <w:pPr>
              <w:tabs>
                <w:tab w:val="left" w:pos="1700"/>
              </w:tabs>
              <w:suppressAutoHyphens/>
              <w:spacing w:before="40" w:after="40"/>
              <w:jc w:val="center"/>
              <w:rPr>
                <w:rFonts w:ascii="Calibri" w:hAnsi="Calibri" w:cs="Calibri"/>
                <w:b/>
                <w:color w:val="FF0000"/>
                <w:sz w:val="22"/>
                <w:szCs w:val="22"/>
              </w:rPr>
            </w:pPr>
          </w:p>
        </w:tc>
      </w:tr>
      <w:tr w:rsidR="00B4492D" w14:paraId="4E427041" w14:textId="77777777" w:rsidTr="00B4492D">
        <w:trPr>
          <w:trHeight w:val="283"/>
          <w:jc w:val="center"/>
        </w:trPr>
        <w:tc>
          <w:tcPr>
            <w:tcW w:w="2470" w:type="pct"/>
            <w:gridSpan w:val="4"/>
            <w:shd w:val="clear" w:color="auto" w:fill="FFFFFF"/>
            <w:vAlign w:val="center"/>
          </w:tcPr>
          <w:p w14:paraId="0E043C04" w14:textId="77777777" w:rsidR="00B4492D" w:rsidRDefault="009228A6" w:rsidP="00B4492D">
            <w:pPr>
              <w:tabs>
                <w:tab w:val="left" w:pos="1700"/>
              </w:tabs>
              <w:suppressAutoHyphens/>
              <w:spacing w:before="40" w:after="40"/>
              <w:rPr>
                <w:rFonts w:ascii="Calibri" w:hAnsi="Calibri" w:cs="Calibri"/>
                <w:b/>
                <w:color w:val="auto"/>
                <w:sz w:val="22"/>
                <w:szCs w:val="22"/>
              </w:rPr>
            </w:pPr>
            <w:r>
              <w:rPr>
                <w:rFonts w:ascii="Calibri" w:hAnsi="Calibri" w:cs="Calibri"/>
                <w:b/>
                <w:color w:val="auto"/>
                <w:sz w:val="22"/>
                <w:szCs w:val="22"/>
              </w:rPr>
              <w:t xml:space="preserve">Zu wann ist die </w:t>
            </w:r>
            <w:r w:rsidR="00CB3137">
              <w:rPr>
                <w:rFonts w:ascii="Calibri" w:hAnsi="Calibri" w:cs="Calibri"/>
                <w:b/>
                <w:color w:val="auto"/>
                <w:sz w:val="22"/>
                <w:szCs w:val="22"/>
              </w:rPr>
              <w:t>Besprechung</w:t>
            </w:r>
            <w:r w:rsidR="00B4492D">
              <w:rPr>
                <w:rFonts w:ascii="Calibri" w:hAnsi="Calibri" w:cs="Calibri"/>
                <w:b/>
                <w:color w:val="auto"/>
                <w:sz w:val="22"/>
                <w:szCs w:val="22"/>
              </w:rPr>
              <w:t xml:space="preserve"> geplant?</w:t>
            </w:r>
          </w:p>
        </w:tc>
        <w:tc>
          <w:tcPr>
            <w:tcW w:w="2530" w:type="pct"/>
            <w:shd w:val="clear" w:color="auto" w:fill="FFFFFF"/>
            <w:vAlign w:val="center"/>
          </w:tcPr>
          <w:p w14:paraId="537F1B2D" w14:textId="77777777" w:rsidR="00B4492D" w:rsidRPr="00464B1D" w:rsidRDefault="00B4492D" w:rsidP="00B4492D">
            <w:pPr>
              <w:tabs>
                <w:tab w:val="left" w:pos="1700"/>
              </w:tabs>
              <w:suppressAutoHyphens/>
              <w:spacing w:before="40" w:after="40"/>
              <w:jc w:val="center"/>
              <w:rPr>
                <w:rFonts w:ascii="Calibri" w:hAnsi="Calibri" w:cs="Calibri"/>
                <w:b/>
                <w:color w:val="FF0000"/>
                <w:sz w:val="22"/>
                <w:szCs w:val="22"/>
              </w:rPr>
            </w:pPr>
          </w:p>
        </w:tc>
      </w:tr>
      <w:tr w:rsidR="00B4492D" w14:paraId="19B8A813" w14:textId="77777777" w:rsidTr="00B4492D">
        <w:trPr>
          <w:trHeight w:val="283"/>
          <w:jc w:val="center"/>
        </w:trPr>
        <w:tc>
          <w:tcPr>
            <w:tcW w:w="2470" w:type="pct"/>
            <w:gridSpan w:val="4"/>
            <w:shd w:val="clear" w:color="auto" w:fill="FFFFFF"/>
            <w:vAlign w:val="center"/>
          </w:tcPr>
          <w:p w14:paraId="65D93E75" w14:textId="77777777" w:rsidR="00B4492D" w:rsidRDefault="00B4492D" w:rsidP="00B4492D">
            <w:pPr>
              <w:tabs>
                <w:tab w:val="left" w:pos="1700"/>
              </w:tabs>
              <w:suppressAutoHyphens/>
              <w:spacing w:before="40" w:after="40"/>
              <w:rPr>
                <w:rFonts w:ascii="Calibri" w:hAnsi="Calibri" w:cs="Calibri"/>
                <w:b/>
                <w:color w:val="auto"/>
                <w:sz w:val="22"/>
                <w:szCs w:val="22"/>
              </w:rPr>
            </w:pPr>
            <w:r>
              <w:rPr>
                <w:rFonts w:ascii="Calibri" w:hAnsi="Calibri" w:cs="Calibri"/>
                <w:b/>
                <w:color w:val="auto"/>
                <w:sz w:val="22"/>
                <w:szCs w:val="22"/>
              </w:rPr>
              <w:t>Wer macht die Vorab-Dokumentation (ärztl. und pflegerisch)?</w:t>
            </w:r>
          </w:p>
        </w:tc>
        <w:tc>
          <w:tcPr>
            <w:tcW w:w="2530" w:type="pct"/>
            <w:shd w:val="clear" w:color="auto" w:fill="FFFFFF"/>
            <w:vAlign w:val="center"/>
          </w:tcPr>
          <w:p w14:paraId="5A3E0E55" w14:textId="77777777" w:rsidR="00B4492D" w:rsidRPr="00464B1D" w:rsidRDefault="00B4492D" w:rsidP="00B4492D">
            <w:pPr>
              <w:tabs>
                <w:tab w:val="left" w:pos="1700"/>
              </w:tabs>
              <w:suppressAutoHyphens/>
              <w:spacing w:before="40" w:after="40"/>
              <w:jc w:val="center"/>
              <w:rPr>
                <w:rFonts w:ascii="Calibri" w:hAnsi="Calibri" w:cs="Calibri"/>
                <w:b/>
                <w:color w:val="FF0000"/>
                <w:sz w:val="22"/>
                <w:szCs w:val="22"/>
              </w:rPr>
            </w:pPr>
          </w:p>
        </w:tc>
      </w:tr>
      <w:tr w:rsidR="00042486" w14:paraId="1F925C20" w14:textId="77777777" w:rsidTr="00042486">
        <w:trPr>
          <w:trHeight w:val="816"/>
          <w:jc w:val="center"/>
        </w:trPr>
        <w:tc>
          <w:tcPr>
            <w:tcW w:w="5000" w:type="pct"/>
            <w:gridSpan w:val="5"/>
            <w:tcBorders>
              <w:left w:val="nil"/>
              <w:bottom w:val="nil"/>
              <w:right w:val="nil"/>
            </w:tcBorders>
            <w:shd w:val="clear" w:color="auto" w:fill="FFFFFF"/>
            <w:vAlign w:val="center"/>
          </w:tcPr>
          <w:p w14:paraId="5C14A888" w14:textId="77777777" w:rsidR="00042486" w:rsidRPr="00042486" w:rsidRDefault="00042486" w:rsidP="00042486">
            <w:pPr>
              <w:spacing w:before="240" w:after="0"/>
              <w:rPr>
                <w:rFonts w:ascii="Calibri" w:hAnsi="Calibri" w:cs="Calibri"/>
                <w:b/>
                <w:color w:val="FF0000"/>
                <w:sz w:val="22"/>
                <w:szCs w:val="22"/>
              </w:rPr>
            </w:pPr>
            <w:r w:rsidRPr="00042486">
              <w:rPr>
                <w:rFonts w:asciiTheme="majorHAnsi" w:hAnsiTheme="majorHAnsi" w:cstheme="majorHAnsi"/>
                <w:b/>
                <w:bCs/>
                <w:sz w:val="36"/>
                <w:szCs w:val="24"/>
              </w:rPr>
              <w:t>Ablauf</w:t>
            </w:r>
          </w:p>
        </w:tc>
      </w:tr>
      <w:tr w:rsidR="00042486" w14:paraId="6076C726" w14:textId="77777777" w:rsidTr="00B4492D">
        <w:trPr>
          <w:trHeight w:val="20"/>
          <w:jc w:val="center"/>
        </w:trPr>
        <w:tc>
          <w:tcPr>
            <w:tcW w:w="5000" w:type="pct"/>
            <w:gridSpan w:val="5"/>
            <w:tcBorders>
              <w:top w:val="nil"/>
              <w:left w:val="nil"/>
              <w:bottom w:val="nil"/>
              <w:right w:val="nil"/>
            </w:tcBorders>
            <w:shd w:val="clear" w:color="auto" w:fill="FFFFFF"/>
            <w:vAlign w:val="center"/>
          </w:tcPr>
          <w:p w14:paraId="4CE4EE9F" w14:textId="77777777" w:rsidR="00042486" w:rsidRPr="003A379C" w:rsidRDefault="00042486" w:rsidP="00B4492D">
            <w:pPr>
              <w:pStyle w:val="Listenabsatz"/>
              <w:numPr>
                <w:ilvl w:val="0"/>
                <w:numId w:val="15"/>
              </w:numPr>
              <w:tabs>
                <w:tab w:val="left" w:pos="1700"/>
              </w:tabs>
              <w:suppressAutoHyphens/>
              <w:spacing w:before="40" w:after="0" w:line="360" w:lineRule="auto"/>
              <w:rPr>
                <w:rFonts w:ascii="Calibri" w:hAnsi="Calibri" w:cs="Calibri"/>
                <w:b/>
                <w:color w:val="auto"/>
                <w:sz w:val="24"/>
                <w:szCs w:val="22"/>
              </w:rPr>
            </w:pPr>
            <w:r w:rsidRPr="003A379C">
              <w:rPr>
                <w:rFonts w:ascii="Calibri" w:hAnsi="Calibri" w:cs="Calibri"/>
                <w:b/>
                <w:color w:val="auto"/>
                <w:sz w:val="24"/>
                <w:szCs w:val="22"/>
              </w:rPr>
              <w:t>Festlegung der Aufgabenverteilung.</w:t>
            </w:r>
          </w:p>
          <w:p w14:paraId="05A3300B" w14:textId="77777777" w:rsidR="00042486" w:rsidRPr="00042486" w:rsidRDefault="00042486" w:rsidP="00B4492D">
            <w:pPr>
              <w:pStyle w:val="Listenabsatz"/>
              <w:numPr>
                <w:ilvl w:val="0"/>
                <w:numId w:val="15"/>
              </w:numPr>
              <w:tabs>
                <w:tab w:val="left" w:pos="1700"/>
              </w:tabs>
              <w:suppressAutoHyphens/>
              <w:spacing w:before="40" w:after="0" w:line="360" w:lineRule="auto"/>
              <w:rPr>
                <w:rFonts w:ascii="Calibri" w:hAnsi="Calibri" w:cs="Calibri"/>
                <w:b/>
                <w:color w:val="auto"/>
                <w:sz w:val="22"/>
                <w:szCs w:val="22"/>
              </w:rPr>
            </w:pPr>
            <w:r w:rsidRPr="003A379C">
              <w:rPr>
                <w:rFonts w:ascii="Calibri" w:hAnsi="Calibri" w:cs="Calibri"/>
                <w:b/>
                <w:color w:val="auto"/>
                <w:sz w:val="24"/>
                <w:szCs w:val="22"/>
              </w:rPr>
              <w:t xml:space="preserve">Der/die </w:t>
            </w:r>
            <w:proofErr w:type="spellStart"/>
            <w:r w:rsidRPr="003A379C">
              <w:rPr>
                <w:rFonts w:ascii="Calibri" w:hAnsi="Calibri" w:cs="Calibri"/>
                <w:b/>
                <w:color w:val="auto"/>
                <w:sz w:val="24"/>
                <w:szCs w:val="22"/>
              </w:rPr>
              <w:t>Moderator:in</w:t>
            </w:r>
            <w:proofErr w:type="spellEnd"/>
            <w:r w:rsidRPr="003A379C">
              <w:rPr>
                <w:rFonts w:ascii="Calibri" w:hAnsi="Calibri" w:cs="Calibri"/>
                <w:b/>
                <w:color w:val="auto"/>
                <w:sz w:val="24"/>
                <w:szCs w:val="22"/>
              </w:rPr>
              <w:t xml:space="preserve"> führt durch die Liste auf Seite 2 </w:t>
            </w:r>
            <w:r w:rsidR="00B4492D" w:rsidRPr="003A379C">
              <w:rPr>
                <w:rFonts w:ascii="Calibri" w:hAnsi="Calibri" w:cs="Calibri"/>
                <w:b/>
                <w:color w:val="auto"/>
                <w:sz w:val="24"/>
                <w:szCs w:val="22"/>
              </w:rPr>
              <w:t>bis 4</w:t>
            </w:r>
            <w:r w:rsidRPr="003A379C">
              <w:rPr>
                <w:rFonts w:ascii="Calibri" w:hAnsi="Calibri" w:cs="Calibri"/>
                <w:b/>
                <w:color w:val="auto"/>
                <w:sz w:val="24"/>
                <w:szCs w:val="22"/>
              </w:rPr>
              <w:t>.</w:t>
            </w:r>
          </w:p>
        </w:tc>
      </w:tr>
      <w:tr w:rsidR="000631A6" w14:paraId="19973F45" w14:textId="77777777" w:rsidTr="00042486">
        <w:trPr>
          <w:trHeight w:val="680"/>
          <w:jc w:val="center"/>
        </w:trPr>
        <w:tc>
          <w:tcPr>
            <w:tcW w:w="5000" w:type="pct"/>
            <w:gridSpan w:val="5"/>
            <w:tcBorders>
              <w:top w:val="nil"/>
              <w:left w:val="nil"/>
              <w:right w:val="nil"/>
            </w:tcBorders>
            <w:shd w:val="clear" w:color="auto" w:fill="FFFFFF"/>
            <w:vAlign w:val="center"/>
          </w:tcPr>
          <w:p w14:paraId="47C2DCA3" w14:textId="77777777" w:rsidR="000631A6" w:rsidRPr="00042486" w:rsidRDefault="000631A6" w:rsidP="00042486">
            <w:pPr>
              <w:spacing w:before="240" w:after="0"/>
              <w:rPr>
                <w:rFonts w:ascii="Calibri" w:hAnsi="Calibri" w:cs="Calibri"/>
                <w:b/>
                <w:color w:val="FF0000"/>
                <w:sz w:val="22"/>
                <w:szCs w:val="22"/>
              </w:rPr>
            </w:pPr>
            <w:r w:rsidRPr="00042486">
              <w:rPr>
                <w:rFonts w:asciiTheme="majorHAnsi" w:hAnsiTheme="majorHAnsi" w:cstheme="majorHAnsi"/>
                <w:b/>
                <w:bCs/>
                <w:sz w:val="36"/>
                <w:szCs w:val="24"/>
              </w:rPr>
              <w:t>Aufgabenverteilung</w:t>
            </w:r>
          </w:p>
        </w:tc>
      </w:tr>
      <w:tr w:rsidR="000631A6" w14:paraId="4C253BED" w14:textId="77777777" w:rsidTr="00042486">
        <w:trPr>
          <w:trHeight w:val="283"/>
          <w:jc w:val="center"/>
        </w:trPr>
        <w:tc>
          <w:tcPr>
            <w:tcW w:w="2470" w:type="pct"/>
            <w:gridSpan w:val="4"/>
            <w:shd w:val="clear" w:color="auto" w:fill="FFFFFF"/>
            <w:vAlign w:val="center"/>
          </w:tcPr>
          <w:p w14:paraId="5A62FCAD" w14:textId="77777777" w:rsidR="000631A6" w:rsidRPr="000631A6" w:rsidRDefault="000631A6" w:rsidP="000631A6">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Wer moderiert</w:t>
            </w:r>
            <w:r>
              <w:rPr>
                <w:rFonts w:ascii="Calibri" w:hAnsi="Calibri" w:cs="Calibri"/>
                <w:color w:val="auto"/>
                <w:sz w:val="22"/>
                <w:szCs w:val="22"/>
              </w:rPr>
              <w:t xml:space="preserve"> die Sitzung</w:t>
            </w:r>
            <w:r w:rsidRPr="000631A6">
              <w:rPr>
                <w:rFonts w:ascii="Calibri" w:hAnsi="Calibri" w:cs="Calibri"/>
                <w:color w:val="auto"/>
                <w:sz w:val="22"/>
                <w:szCs w:val="22"/>
              </w:rPr>
              <w:t>?</w:t>
            </w:r>
          </w:p>
        </w:tc>
        <w:tc>
          <w:tcPr>
            <w:tcW w:w="2530" w:type="pct"/>
            <w:shd w:val="clear" w:color="auto" w:fill="F2F2F2" w:themeFill="background1" w:themeFillShade="F2"/>
            <w:vAlign w:val="center"/>
          </w:tcPr>
          <w:p w14:paraId="2284650C" w14:textId="77777777" w:rsidR="000631A6" w:rsidRPr="000631A6" w:rsidRDefault="000631A6" w:rsidP="000631A6">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Kürzel:</w:t>
            </w:r>
          </w:p>
        </w:tc>
      </w:tr>
      <w:tr w:rsidR="000631A6" w14:paraId="118EBDCB" w14:textId="77777777" w:rsidTr="00042486">
        <w:trPr>
          <w:trHeight w:val="283"/>
          <w:jc w:val="center"/>
        </w:trPr>
        <w:tc>
          <w:tcPr>
            <w:tcW w:w="2470" w:type="pct"/>
            <w:gridSpan w:val="4"/>
            <w:shd w:val="clear" w:color="auto" w:fill="FFFFFF"/>
            <w:vAlign w:val="center"/>
          </w:tcPr>
          <w:p w14:paraId="4B78C046" w14:textId="77777777" w:rsidR="000631A6" w:rsidRPr="000631A6" w:rsidRDefault="000631A6" w:rsidP="000631A6">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 xml:space="preserve">Wer stellt </w:t>
            </w:r>
            <w:r>
              <w:rPr>
                <w:rFonts w:ascii="Calibri" w:hAnsi="Calibri" w:cs="Calibri"/>
                <w:color w:val="auto"/>
                <w:sz w:val="22"/>
                <w:szCs w:val="22"/>
              </w:rPr>
              <w:t xml:space="preserve">den/die </w:t>
            </w:r>
            <w:proofErr w:type="spellStart"/>
            <w:r>
              <w:rPr>
                <w:rFonts w:ascii="Calibri" w:hAnsi="Calibri" w:cs="Calibri"/>
                <w:color w:val="auto"/>
                <w:sz w:val="22"/>
                <w:szCs w:val="22"/>
              </w:rPr>
              <w:t>Patient:in</w:t>
            </w:r>
            <w:proofErr w:type="spellEnd"/>
            <w:r>
              <w:rPr>
                <w:rFonts w:ascii="Calibri" w:hAnsi="Calibri" w:cs="Calibri"/>
                <w:color w:val="auto"/>
                <w:sz w:val="22"/>
                <w:szCs w:val="22"/>
              </w:rPr>
              <w:t xml:space="preserve"> </w:t>
            </w:r>
            <w:r w:rsidRPr="000631A6">
              <w:rPr>
                <w:rFonts w:ascii="Calibri" w:hAnsi="Calibri" w:cs="Calibri"/>
                <w:color w:val="auto"/>
                <w:sz w:val="22"/>
                <w:szCs w:val="22"/>
              </w:rPr>
              <w:t>vor?</w:t>
            </w:r>
          </w:p>
        </w:tc>
        <w:tc>
          <w:tcPr>
            <w:tcW w:w="2530" w:type="pct"/>
            <w:shd w:val="clear" w:color="auto" w:fill="F2F2F2" w:themeFill="background1" w:themeFillShade="F2"/>
            <w:vAlign w:val="center"/>
          </w:tcPr>
          <w:p w14:paraId="72751AB6" w14:textId="77777777" w:rsidR="000631A6" w:rsidRPr="000631A6" w:rsidRDefault="000631A6" w:rsidP="000631A6">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Kürzel:</w:t>
            </w:r>
          </w:p>
        </w:tc>
      </w:tr>
      <w:tr w:rsidR="000631A6" w14:paraId="624FC400" w14:textId="77777777" w:rsidTr="00042486">
        <w:trPr>
          <w:trHeight w:val="283"/>
          <w:jc w:val="center"/>
        </w:trPr>
        <w:tc>
          <w:tcPr>
            <w:tcW w:w="2470" w:type="pct"/>
            <w:gridSpan w:val="4"/>
            <w:shd w:val="clear" w:color="auto" w:fill="FFFFFF"/>
            <w:vAlign w:val="center"/>
          </w:tcPr>
          <w:p w14:paraId="2C13CA06" w14:textId="77777777" w:rsidR="000631A6" w:rsidRPr="000631A6" w:rsidRDefault="000631A6" w:rsidP="000631A6">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Wer protokolliert</w:t>
            </w:r>
            <w:r>
              <w:rPr>
                <w:rFonts w:ascii="Calibri" w:hAnsi="Calibri" w:cs="Calibri"/>
                <w:color w:val="auto"/>
                <w:sz w:val="22"/>
                <w:szCs w:val="22"/>
              </w:rPr>
              <w:t xml:space="preserve"> die Ergebnisse im vorliegenden Dokument</w:t>
            </w:r>
            <w:r w:rsidRPr="000631A6">
              <w:rPr>
                <w:rFonts w:ascii="Calibri" w:hAnsi="Calibri" w:cs="Calibri"/>
                <w:color w:val="auto"/>
                <w:sz w:val="22"/>
                <w:szCs w:val="22"/>
              </w:rPr>
              <w:t>?</w:t>
            </w:r>
          </w:p>
        </w:tc>
        <w:tc>
          <w:tcPr>
            <w:tcW w:w="2530" w:type="pct"/>
            <w:shd w:val="clear" w:color="auto" w:fill="F2F2F2" w:themeFill="background1" w:themeFillShade="F2"/>
            <w:vAlign w:val="center"/>
          </w:tcPr>
          <w:p w14:paraId="0E3A0147" w14:textId="77777777" w:rsidR="000631A6" w:rsidRPr="000631A6" w:rsidRDefault="000631A6" w:rsidP="000631A6">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Kürzel:</w:t>
            </w:r>
          </w:p>
        </w:tc>
      </w:tr>
      <w:tr w:rsidR="000631A6" w14:paraId="0C0A7388" w14:textId="77777777" w:rsidTr="00042486">
        <w:trPr>
          <w:trHeight w:val="283"/>
          <w:jc w:val="center"/>
        </w:trPr>
        <w:tc>
          <w:tcPr>
            <w:tcW w:w="2470" w:type="pct"/>
            <w:gridSpan w:val="4"/>
            <w:shd w:val="clear" w:color="auto" w:fill="FFFFFF"/>
            <w:vAlign w:val="center"/>
          </w:tcPr>
          <w:p w14:paraId="291F3195" w14:textId="77777777" w:rsidR="000631A6" w:rsidRPr="000631A6" w:rsidRDefault="000631A6" w:rsidP="006B0398">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 xml:space="preserve">Wer </w:t>
            </w:r>
            <w:r w:rsidR="00B4492D">
              <w:rPr>
                <w:rFonts w:ascii="Calibri" w:hAnsi="Calibri" w:cs="Calibri"/>
                <w:color w:val="auto"/>
                <w:sz w:val="22"/>
                <w:szCs w:val="22"/>
              </w:rPr>
              <w:t xml:space="preserve">heftet </w:t>
            </w:r>
            <w:r w:rsidRPr="000631A6">
              <w:rPr>
                <w:rFonts w:ascii="Calibri" w:hAnsi="Calibri" w:cs="Calibri"/>
                <w:color w:val="auto"/>
                <w:sz w:val="22"/>
                <w:szCs w:val="22"/>
              </w:rPr>
              <w:t xml:space="preserve">das Dokument </w:t>
            </w:r>
            <w:r w:rsidR="009228A6">
              <w:rPr>
                <w:rFonts w:ascii="Calibri" w:hAnsi="Calibri" w:cs="Calibri"/>
                <w:color w:val="auto"/>
                <w:sz w:val="22"/>
                <w:szCs w:val="22"/>
              </w:rPr>
              <w:t xml:space="preserve">in </w:t>
            </w:r>
            <w:proofErr w:type="spellStart"/>
            <w:r w:rsidR="006B0398">
              <w:rPr>
                <w:rFonts w:ascii="Calibri" w:hAnsi="Calibri" w:cs="Calibri"/>
                <w:color w:val="auto"/>
                <w:sz w:val="22"/>
                <w:szCs w:val="22"/>
              </w:rPr>
              <w:t>papierform</w:t>
            </w:r>
            <w:proofErr w:type="spellEnd"/>
            <w:r w:rsidR="006B0398">
              <w:rPr>
                <w:rFonts w:ascii="Calibri" w:hAnsi="Calibri" w:cs="Calibri"/>
                <w:color w:val="auto"/>
                <w:sz w:val="22"/>
                <w:szCs w:val="22"/>
              </w:rPr>
              <w:t xml:space="preserve"> im Stationso</w:t>
            </w:r>
            <w:r w:rsidR="00B4492D">
              <w:rPr>
                <w:rFonts w:ascii="Calibri" w:hAnsi="Calibri" w:cs="Calibri"/>
                <w:color w:val="auto"/>
                <w:sz w:val="22"/>
                <w:szCs w:val="22"/>
              </w:rPr>
              <w:t>rdner</w:t>
            </w:r>
            <w:r w:rsidR="006B0398">
              <w:rPr>
                <w:rFonts w:ascii="Calibri" w:hAnsi="Calibri" w:cs="Calibri"/>
                <w:color w:val="auto"/>
                <w:sz w:val="22"/>
                <w:szCs w:val="22"/>
              </w:rPr>
              <w:t xml:space="preserve"> ab</w:t>
            </w:r>
            <w:r w:rsidRPr="000631A6">
              <w:rPr>
                <w:rFonts w:ascii="Calibri" w:hAnsi="Calibri" w:cs="Calibri"/>
                <w:color w:val="auto"/>
                <w:sz w:val="22"/>
                <w:szCs w:val="22"/>
              </w:rPr>
              <w:t>?</w:t>
            </w:r>
          </w:p>
        </w:tc>
        <w:tc>
          <w:tcPr>
            <w:tcW w:w="2530" w:type="pct"/>
            <w:shd w:val="clear" w:color="auto" w:fill="F2F2F2" w:themeFill="background1" w:themeFillShade="F2"/>
            <w:vAlign w:val="center"/>
          </w:tcPr>
          <w:p w14:paraId="2CBDE517" w14:textId="77777777" w:rsidR="000631A6" w:rsidRPr="000631A6" w:rsidRDefault="000631A6" w:rsidP="000631A6">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Kürzel:</w:t>
            </w:r>
          </w:p>
        </w:tc>
      </w:tr>
      <w:tr w:rsidR="006B33CF" w14:paraId="22F2536C" w14:textId="77777777" w:rsidTr="00042486">
        <w:trPr>
          <w:trHeight w:val="283"/>
          <w:jc w:val="center"/>
        </w:trPr>
        <w:tc>
          <w:tcPr>
            <w:tcW w:w="2470" w:type="pct"/>
            <w:gridSpan w:val="4"/>
            <w:shd w:val="clear" w:color="auto" w:fill="FFFFFF"/>
            <w:vAlign w:val="center"/>
          </w:tcPr>
          <w:p w14:paraId="07FEE986" w14:textId="77777777" w:rsidR="006B33CF" w:rsidRPr="000631A6" w:rsidRDefault="006B33CF" w:rsidP="006B33CF">
            <w:pPr>
              <w:tabs>
                <w:tab w:val="left" w:pos="1700"/>
              </w:tabs>
              <w:suppressAutoHyphens/>
              <w:spacing w:after="0"/>
              <w:rPr>
                <w:rFonts w:ascii="Calibri" w:hAnsi="Calibri" w:cs="Calibri"/>
                <w:color w:val="auto"/>
                <w:sz w:val="22"/>
                <w:szCs w:val="22"/>
              </w:rPr>
            </w:pPr>
            <w:r w:rsidRPr="006B33CF">
              <w:rPr>
                <w:rFonts w:ascii="Calibri" w:hAnsi="Calibri" w:cs="Calibri"/>
                <w:color w:val="auto"/>
                <w:sz w:val="22"/>
                <w:szCs w:val="22"/>
              </w:rPr>
              <w:t xml:space="preserve">Wer dokumentiert die Ergebnisse im </w:t>
            </w:r>
            <w:r w:rsidR="000A5D1C">
              <w:rPr>
                <w:rFonts w:ascii="Calibri" w:hAnsi="Calibri" w:cs="Calibri"/>
                <w:color w:val="auto"/>
                <w:sz w:val="22"/>
                <w:szCs w:val="22"/>
                <w:highlight w:val="yellow"/>
              </w:rPr>
              <w:t>[Ort]</w:t>
            </w:r>
            <w:r>
              <w:rPr>
                <w:rFonts w:ascii="Calibri" w:hAnsi="Calibri" w:cs="Calibri"/>
                <w:color w:val="auto"/>
                <w:sz w:val="22"/>
                <w:szCs w:val="22"/>
              </w:rPr>
              <w:t>?</w:t>
            </w:r>
          </w:p>
        </w:tc>
        <w:tc>
          <w:tcPr>
            <w:tcW w:w="2530" w:type="pct"/>
            <w:shd w:val="clear" w:color="auto" w:fill="F2F2F2" w:themeFill="background1" w:themeFillShade="F2"/>
            <w:vAlign w:val="center"/>
          </w:tcPr>
          <w:p w14:paraId="5951673C" w14:textId="77777777" w:rsidR="006B33CF" w:rsidRPr="000631A6" w:rsidRDefault="006B33CF" w:rsidP="006B33CF">
            <w:pPr>
              <w:tabs>
                <w:tab w:val="left" w:pos="1700"/>
              </w:tabs>
              <w:suppressAutoHyphens/>
              <w:spacing w:after="0"/>
              <w:rPr>
                <w:rFonts w:ascii="Calibri" w:hAnsi="Calibri" w:cs="Calibri"/>
                <w:color w:val="auto"/>
                <w:sz w:val="22"/>
                <w:szCs w:val="22"/>
              </w:rPr>
            </w:pPr>
            <w:r w:rsidRPr="000631A6">
              <w:rPr>
                <w:rFonts w:ascii="Calibri" w:hAnsi="Calibri" w:cs="Calibri"/>
                <w:color w:val="auto"/>
                <w:sz w:val="22"/>
                <w:szCs w:val="22"/>
              </w:rPr>
              <w:t>Kürzel:</w:t>
            </w:r>
          </w:p>
        </w:tc>
      </w:tr>
    </w:tbl>
    <w:tbl>
      <w:tblPr>
        <w:tblStyle w:val="Tabellenraster"/>
        <w:tblW w:w="14743" w:type="dxa"/>
        <w:tblInd w:w="-426" w:type="dxa"/>
        <w:tblLook w:val="04A0" w:firstRow="1" w:lastRow="0" w:firstColumn="1" w:lastColumn="0" w:noHBand="0" w:noVBand="1"/>
      </w:tblPr>
      <w:tblGrid>
        <w:gridCol w:w="4821"/>
        <w:gridCol w:w="9922"/>
      </w:tblGrid>
      <w:tr w:rsidR="00B15A17" w:rsidRPr="00273910" w14:paraId="0576DD5E" w14:textId="77777777" w:rsidTr="00B15A17">
        <w:trPr>
          <w:trHeight w:val="283"/>
        </w:trPr>
        <w:tc>
          <w:tcPr>
            <w:tcW w:w="14743" w:type="dxa"/>
            <w:gridSpan w:val="2"/>
            <w:tcBorders>
              <w:top w:val="nil"/>
              <w:left w:val="nil"/>
              <w:bottom w:val="nil"/>
              <w:right w:val="nil"/>
            </w:tcBorders>
            <w:shd w:val="clear" w:color="auto" w:fill="FFFFFF" w:themeFill="background1"/>
            <w:vAlign w:val="center"/>
          </w:tcPr>
          <w:p w14:paraId="45771BEB" w14:textId="77777777" w:rsidR="00B15A17" w:rsidRPr="00B15A17" w:rsidRDefault="00B15A17" w:rsidP="00042486">
            <w:pPr>
              <w:spacing w:after="0"/>
              <w:rPr>
                <w:b/>
                <w:sz w:val="16"/>
                <w:szCs w:val="16"/>
              </w:rPr>
            </w:pPr>
          </w:p>
        </w:tc>
      </w:tr>
      <w:tr w:rsidR="00CE4480" w:rsidRPr="00273910" w14:paraId="27D7E4F4" w14:textId="77777777" w:rsidTr="006B0398">
        <w:trPr>
          <w:trHeight w:val="283"/>
        </w:trPr>
        <w:tc>
          <w:tcPr>
            <w:tcW w:w="4821" w:type="dxa"/>
            <w:tcBorders>
              <w:top w:val="nil"/>
              <w:left w:val="nil"/>
            </w:tcBorders>
            <w:vAlign w:val="center"/>
          </w:tcPr>
          <w:p w14:paraId="3C170E34" w14:textId="77777777" w:rsidR="00CE4480" w:rsidRPr="00B15A17" w:rsidRDefault="00CE4480" w:rsidP="00B15A17">
            <w:pPr>
              <w:jc w:val="center"/>
              <w:rPr>
                <w:sz w:val="24"/>
              </w:rPr>
            </w:pPr>
            <w:proofErr w:type="spellStart"/>
            <w:proofErr w:type="gramStart"/>
            <w:r w:rsidRPr="00B15A17">
              <w:rPr>
                <w:b/>
                <w:sz w:val="40"/>
              </w:rPr>
              <w:t>Patient:innen</w:t>
            </w:r>
            <w:r w:rsidR="000A5D1C">
              <w:rPr>
                <w:b/>
                <w:sz w:val="40"/>
              </w:rPr>
              <w:t>i</w:t>
            </w:r>
            <w:r w:rsidRPr="00B15A17">
              <w:rPr>
                <w:b/>
                <w:sz w:val="40"/>
              </w:rPr>
              <w:t>nformationen</w:t>
            </w:r>
            <w:proofErr w:type="spellEnd"/>
            <w:proofErr w:type="gramEnd"/>
          </w:p>
        </w:tc>
        <w:tc>
          <w:tcPr>
            <w:tcW w:w="9922" w:type="dxa"/>
            <w:tcBorders>
              <w:top w:val="single" w:sz="4" w:space="0" w:color="auto"/>
            </w:tcBorders>
            <w:shd w:val="clear" w:color="auto" w:fill="D9D9D9" w:themeFill="background1" w:themeFillShade="D9"/>
            <w:vAlign w:val="center"/>
          </w:tcPr>
          <w:p w14:paraId="5B88BD6D" w14:textId="77777777" w:rsidR="00CE4480" w:rsidRPr="00273910" w:rsidRDefault="00CE4480" w:rsidP="007B7ECE">
            <w:pPr>
              <w:spacing w:after="0"/>
              <w:jc w:val="center"/>
              <w:rPr>
                <w:b/>
                <w:sz w:val="22"/>
                <w:szCs w:val="22"/>
              </w:rPr>
            </w:pPr>
            <w:r w:rsidRPr="00E82E94">
              <w:rPr>
                <w:b/>
                <w:sz w:val="22"/>
                <w:szCs w:val="22"/>
              </w:rPr>
              <w:t>Notizen</w:t>
            </w:r>
          </w:p>
        </w:tc>
      </w:tr>
      <w:tr w:rsidR="00CE4480" w14:paraId="6C7B84FA" w14:textId="77777777" w:rsidTr="006B0398">
        <w:trPr>
          <w:trHeight w:val="397"/>
        </w:trPr>
        <w:tc>
          <w:tcPr>
            <w:tcW w:w="4821" w:type="dxa"/>
            <w:vAlign w:val="center"/>
          </w:tcPr>
          <w:p w14:paraId="20771CC4" w14:textId="77777777" w:rsidR="00CE4480" w:rsidRPr="00CE4480" w:rsidRDefault="00CE4480" w:rsidP="00CE4480">
            <w:pPr>
              <w:pStyle w:val="Listenabsatz"/>
              <w:numPr>
                <w:ilvl w:val="0"/>
                <w:numId w:val="11"/>
              </w:numPr>
              <w:spacing w:after="0"/>
              <w:rPr>
                <w:sz w:val="24"/>
              </w:rPr>
            </w:pPr>
            <w:r>
              <w:rPr>
                <w:sz w:val="24"/>
              </w:rPr>
              <w:lastRenderedPageBreak/>
              <w:t>Relevante Diagnosen</w:t>
            </w:r>
            <w:r w:rsidRPr="00CE4480">
              <w:rPr>
                <w:sz w:val="24"/>
              </w:rPr>
              <w:t>:</w:t>
            </w:r>
          </w:p>
        </w:tc>
        <w:tc>
          <w:tcPr>
            <w:tcW w:w="9922" w:type="dxa"/>
            <w:shd w:val="clear" w:color="auto" w:fill="F2F2F2" w:themeFill="background1" w:themeFillShade="F2"/>
          </w:tcPr>
          <w:p w14:paraId="1497408E" w14:textId="77777777" w:rsidR="00CE4480" w:rsidRDefault="00CE4480" w:rsidP="00CE4480">
            <w:pPr>
              <w:spacing w:after="0"/>
              <w:jc w:val="both"/>
              <w:rPr>
                <w:rFonts w:ascii="Calibri" w:hAnsi="Calibri" w:cs="Calibri"/>
                <w:color w:val="000000"/>
                <w:sz w:val="22"/>
                <w:szCs w:val="22"/>
              </w:rPr>
            </w:pPr>
            <w:r w:rsidRPr="00474A40">
              <w:rPr>
                <w:rFonts w:ascii="Calibri" w:hAnsi="Calibri" w:cs="Calibri"/>
                <w:color w:val="000000"/>
                <w:sz w:val="22"/>
                <w:szCs w:val="22"/>
              </w:rPr>
              <w:sym w:font="Wingdings 2" w:char="F022"/>
            </w:r>
          </w:p>
          <w:p w14:paraId="099447A7" w14:textId="77777777" w:rsidR="00B4492D" w:rsidRDefault="00B4492D" w:rsidP="00CE4480">
            <w:pPr>
              <w:spacing w:after="0"/>
              <w:jc w:val="both"/>
              <w:rPr>
                <w:rFonts w:ascii="Calibri" w:hAnsi="Calibri" w:cs="Calibri"/>
                <w:color w:val="000000"/>
                <w:sz w:val="22"/>
                <w:szCs w:val="22"/>
              </w:rPr>
            </w:pPr>
          </w:p>
          <w:p w14:paraId="188D90C3" w14:textId="77777777" w:rsidR="001C05A9" w:rsidRDefault="001C05A9" w:rsidP="00CE4480">
            <w:pPr>
              <w:spacing w:after="0"/>
              <w:jc w:val="both"/>
            </w:pPr>
          </w:p>
          <w:p w14:paraId="09F73A12" w14:textId="77777777" w:rsidR="006B0398" w:rsidRPr="006B0398" w:rsidRDefault="006B0398" w:rsidP="00CE4480">
            <w:pPr>
              <w:spacing w:after="0"/>
              <w:jc w:val="both"/>
              <w:rPr>
                <w:sz w:val="14"/>
                <w:szCs w:val="14"/>
              </w:rPr>
            </w:pPr>
          </w:p>
        </w:tc>
      </w:tr>
      <w:tr w:rsidR="00CE4480" w14:paraId="531FB2BA" w14:textId="77777777" w:rsidTr="006B0398">
        <w:trPr>
          <w:trHeight w:val="397"/>
        </w:trPr>
        <w:tc>
          <w:tcPr>
            <w:tcW w:w="4821" w:type="dxa"/>
            <w:vAlign w:val="center"/>
          </w:tcPr>
          <w:p w14:paraId="59A94CC0" w14:textId="77777777" w:rsidR="00CE4480" w:rsidRPr="00CE4480" w:rsidRDefault="00CE4480" w:rsidP="00CE4480">
            <w:pPr>
              <w:pStyle w:val="Listenabsatz"/>
              <w:numPr>
                <w:ilvl w:val="0"/>
                <w:numId w:val="11"/>
              </w:numPr>
              <w:spacing w:after="0"/>
              <w:rPr>
                <w:sz w:val="24"/>
              </w:rPr>
            </w:pPr>
            <w:r>
              <w:rPr>
                <w:sz w:val="24"/>
              </w:rPr>
              <w:t>Aktuelle Problematik(en)</w:t>
            </w:r>
            <w:r w:rsidRPr="00CE4480">
              <w:rPr>
                <w:sz w:val="24"/>
              </w:rPr>
              <w:t xml:space="preserve">: </w:t>
            </w:r>
          </w:p>
        </w:tc>
        <w:tc>
          <w:tcPr>
            <w:tcW w:w="9922" w:type="dxa"/>
            <w:shd w:val="clear" w:color="auto" w:fill="F2F2F2" w:themeFill="background1" w:themeFillShade="F2"/>
          </w:tcPr>
          <w:p w14:paraId="4EF24B2C" w14:textId="77777777" w:rsidR="00CE4480" w:rsidRDefault="00CE4480" w:rsidP="00CE4480">
            <w:pPr>
              <w:spacing w:after="0"/>
              <w:jc w:val="both"/>
              <w:rPr>
                <w:rFonts w:ascii="Calibri" w:hAnsi="Calibri" w:cs="Calibri"/>
                <w:color w:val="000000"/>
                <w:sz w:val="22"/>
                <w:szCs w:val="22"/>
              </w:rPr>
            </w:pPr>
            <w:r w:rsidRPr="00474A40">
              <w:rPr>
                <w:rFonts w:ascii="Calibri" w:hAnsi="Calibri" w:cs="Calibri"/>
                <w:color w:val="000000"/>
                <w:sz w:val="22"/>
                <w:szCs w:val="22"/>
              </w:rPr>
              <w:sym w:font="Wingdings 2" w:char="F022"/>
            </w:r>
          </w:p>
          <w:p w14:paraId="403AC6A1" w14:textId="77777777" w:rsidR="001C05A9" w:rsidRDefault="001C05A9" w:rsidP="00CE4480">
            <w:pPr>
              <w:spacing w:after="0"/>
              <w:jc w:val="both"/>
            </w:pPr>
          </w:p>
          <w:p w14:paraId="29E2DAB1" w14:textId="77777777" w:rsidR="00B4492D" w:rsidRDefault="00B4492D" w:rsidP="00CE4480">
            <w:pPr>
              <w:spacing w:after="0"/>
              <w:jc w:val="both"/>
            </w:pPr>
          </w:p>
          <w:p w14:paraId="7EEC87B9" w14:textId="77777777" w:rsidR="006B0398" w:rsidRPr="006B0398" w:rsidRDefault="006B0398" w:rsidP="00CE4480">
            <w:pPr>
              <w:spacing w:after="0"/>
              <w:jc w:val="both"/>
              <w:rPr>
                <w:sz w:val="14"/>
                <w:szCs w:val="12"/>
              </w:rPr>
            </w:pPr>
          </w:p>
        </w:tc>
      </w:tr>
      <w:tr w:rsidR="00CE4480" w14:paraId="5FC88142" w14:textId="77777777" w:rsidTr="006B0398">
        <w:trPr>
          <w:trHeight w:val="397"/>
        </w:trPr>
        <w:tc>
          <w:tcPr>
            <w:tcW w:w="4821" w:type="dxa"/>
            <w:vAlign w:val="center"/>
          </w:tcPr>
          <w:p w14:paraId="0218606B" w14:textId="77777777" w:rsidR="00CE4480" w:rsidRPr="00CE4480" w:rsidRDefault="001C05A9" w:rsidP="00CE4480">
            <w:pPr>
              <w:pStyle w:val="Listenabsatz"/>
              <w:numPr>
                <w:ilvl w:val="0"/>
                <w:numId w:val="11"/>
              </w:numPr>
              <w:spacing w:after="0"/>
              <w:rPr>
                <w:sz w:val="24"/>
              </w:rPr>
            </w:pPr>
            <w:r>
              <w:rPr>
                <w:sz w:val="24"/>
              </w:rPr>
              <w:t xml:space="preserve">Wissensstand zur </w:t>
            </w:r>
            <w:proofErr w:type="spellStart"/>
            <w:r>
              <w:rPr>
                <w:sz w:val="24"/>
              </w:rPr>
              <w:t>Patient:innen-V</w:t>
            </w:r>
            <w:r w:rsidR="00CE4480">
              <w:rPr>
                <w:sz w:val="24"/>
              </w:rPr>
              <w:t>erfügung</w:t>
            </w:r>
            <w:proofErr w:type="spellEnd"/>
          </w:p>
        </w:tc>
        <w:tc>
          <w:tcPr>
            <w:tcW w:w="9922" w:type="dxa"/>
            <w:shd w:val="clear" w:color="auto" w:fill="F2F2F2" w:themeFill="background1" w:themeFillShade="F2"/>
          </w:tcPr>
          <w:p w14:paraId="7C3789FC" w14:textId="77777777" w:rsidR="00CE4480" w:rsidRDefault="00CE4480" w:rsidP="00CE4480">
            <w:pPr>
              <w:spacing w:after="0"/>
              <w:jc w:val="both"/>
              <w:rPr>
                <w:rFonts w:ascii="Calibri" w:hAnsi="Calibri" w:cs="Calibri"/>
                <w:color w:val="000000"/>
                <w:sz w:val="22"/>
                <w:szCs w:val="22"/>
              </w:rPr>
            </w:pPr>
            <w:r w:rsidRPr="00474A40">
              <w:rPr>
                <w:rFonts w:ascii="Calibri" w:hAnsi="Calibri" w:cs="Calibri"/>
                <w:color w:val="000000"/>
                <w:sz w:val="22"/>
                <w:szCs w:val="22"/>
              </w:rPr>
              <w:sym w:font="Wingdings 2" w:char="F022"/>
            </w:r>
          </w:p>
          <w:p w14:paraId="79B593B0" w14:textId="77777777" w:rsidR="00B4492D" w:rsidRDefault="00B4492D" w:rsidP="00CE4480">
            <w:pPr>
              <w:spacing w:after="0"/>
              <w:jc w:val="both"/>
              <w:rPr>
                <w:rFonts w:ascii="Calibri" w:hAnsi="Calibri" w:cs="Calibri"/>
                <w:color w:val="000000"/>
                <w:sz w:val="22"/>
                <w:szCs w:val="22"/>
              </w:rPr>
            </w:pPr>
          </w:p>
          <w:p w14:paraId="45EFC38B" w14:textId="77777777" w:rsidR="001C05A9" w:rsidRDefault="001C05A9" w:rsidP="00CE4480">
            <w:pPr>
              <w:spacing w:after="0"/>
              <w:jc w:val="both"/>
            </w:pPr>
          </w:p>
          <w:p w14:paraId="1A2D8809" w14:textId="77777777" w:rsidR="006B0398" w:rsidRPr="006B0398" w:rsidRDefault="006B0398" w:rsidP="00CE4480">
            <w:pPr>
              <w:spacing w:after="0"/>
              <w:jc w:val="both"/>
              <w:rPr>
                <w:sz w:val="14"/>
                <w:szCs w:val="12"/>
              </w:rPr>
            </w:pPr>
          </w:p>
        </w:tc>
      </w:tr>
      <w:tr w:rsidR="00CE4480" w14:paraId="0B05F8B2" w14:textId="77777777" w:rsidTr="006B0398">
        <w:trPr>
          <w:trHeight w:val="397"/>
        </w:trPr>
        <w:tc>
          <w:tcPr>
            <w:tcW w:w="4821" w:type="dxa"/>
            <w:vAlign w:val="center"/>
          </w:tcPr>
          <w:p w14:paraId="2A139F76" w14:textId="77777777" w:rsidR="00CE4480" w:rsidRPr="00CE4480" w:rsidRDefault="00CE4480" w:rsidP="00CE4480">
            <w:pPr>
              <w:pStyle w:val="Listenabsatz"/>
              <w:numPr>
                <w:ilvl w:val="0"/>
                <w:numId w:val="11"/>
              </w:numPr>
              <w:spacing w:after="0"/>
              <w:rPr>
                <w:sz w:val="24"/>
              </w:rPr>
            </w:pPr>
            <w:r w:rsidRPr="00CE4480">
              <w:rPr>
                <w:sz w:val="24"/>
              </w:rPr>
              <w:t>Familien</w:t>
            </w:r>
            <w:r w:rsidR="001C05A9">
              <w:rPr>
                <w:sz w:val="24"/>
              </w:rPr>
              <w:t>-</w:t>
            </w:r>
            <w:r w:rsidRPr="00CE4480">
              <w:rPr>
                <w:sz w:val="24"/>
              </w:rPr>
              <w:t>/Soz</w:t>
            </w:r>
            <w:r w:rsidR="009228A6">
              <w:rPr>
                <w:sz w:val="24"/>
              </w:rPr>
              <w:t>ialanamnese, Vorsorgevollmacht/</w:t>
            </w:r>
            <w:proofErr w:type="spellStart"/>
            <w:r w:rsidRPr="00CE4480">
              <w:rPr>
                <w:sz w:val="24"/>
              </w:rPr>
              <w:t>Betreuer</w:t>
            </w:r>
            <w:r w:rsidR="009228A6">
              <w:rPr>
                <w:sz w:val="24"/>
              </w:rPr>
              <w:t>:in</w:t>
            </w:r>
            <w:proofErr w:type="spellEnd"/>
            <w:r w:rsidRPr="00CE4480">
              <w:rPr>
                <w:sz w:val="24"/>
              </w:rPr>
              <w:t>?</w:t>
            </w:r>
          </w:p>
        </w:tc>
        <w:tc>
          <w:tcPr>
            <w:tcW w:w="9922" w:type="dxa"/>
            <w:shd w:val="clear" w:color="auto" w:fill="F2F2F2" w:themeFill="background1" w:themeFillShade="F2"/>
          </w:tcPr>
          <w:p w14:paraId="4DD94D94" w14:textId="77777777" w:rsidR="00CE4480" w:rsidRDefault="00CE4480" w:rsidP="00CE4480">
            <w:pPr>
              <w:spacing w:after="0"/>
              <w:jc w:val="both"/>
              <w:rPr>
                <w:rFonts w:ascii="Calibri" w:hAnsi="Calibri" w:cs="Calibri"/>
                <w:color w:val="000000"/>
                <w:sz w:val="22"/>
                <w:szCs w:val="22"/>
              </w:rPr>
            </w:pPr>
            <w:r w:rsidRPr="00474A40">
              <w:rPr>
                <w:rFonts w:ascii="Calibri" w:hAnsi="Calibri" w:cs="Calibri"/>
                <w:color w:val="000000"/>
                <w:sz w:val="22"/>
                <w:szCs w:val="22"/>
              </w:rPr>
              <w:sym w:font="Wingdings 2" w:char="F022"/>
            </w:r>
          </w:p>
          <w:p w14:paraId="24820D32" w14:textId="77777777" w:rsidR="001C05A9" w:rsidRDefault="001C05A9" w:rsidP="00CE4480">
            <w:pPr>
              <w:spacing w:after="0"/>
              <w:jc w:val="both"/>
              <w:rPr>
                <w:rFonts w:ascii="Calibri" w:hAnsi="Calibri" w:cs="Calibri"/>
                <w:color w:val="000000"/>
                <w:sz w:val="22"/>
                <w:szCs w:val="22"/>
              </w:rPr>
            </w:pPr>
          </w:p>
          <w:p w14:paraId="2C40F641" w14:textId="77777777" w:rsidR="00B4492D" w:rsidRDefault="00B4492D" w:rsidP="00CE4480">
            <w:pPr>
              <w:spacing w:after="0"/>
              <w:jc w:val="both"/>
              <w:rPr>
                <w:rFonts w:ascii="Calibri" w:hAnsi="Calibri" w:cs="Calibri"/>
                <w:color w:val="000000"/>
                <w:sz w:val="22"/>
                <w:szCs w:val="22"/>
              </w:rPr>
            </w:pPr>
          </w:p>
          <w:p w14:paraId="5333F334" w14:textId="77777777" w:rsidR="006B0398" w:rsidRPr="006B0398" w:rsidRDefault="006B0398" w:rsidP="00CE4480">
            <w:pPr>
              <w:spacing w:after="0"/>
              <w:jc w:val="both"/>
              <w:rPr>
                <w:rFonts w:ascii="Calibri" w:hAnsi="Calibri" w:cs="Calibri"/>
                <w:color w:val="000000"/>
                <w:sz w:val="14"/>
                <w:szCs w:val="14"/>
              </w:rPr>
            </w:pPr>
          </w:p>
        </w:tc>
      </w:tr>
    </w:tbl>
    <w:p w14:paraId="7F22803B" w14:textId="77777777" w:rsidR="00B15A17" w:rsidRPr="00F4578D" w:rsidRDefault="00B15A17" w:rsidP="002D233F">
      <w:pPr>
        <w:spacing w:after="240"/>
        <w:jc w:val="both"/>
        <w:rPr>
          <w:sz w:val="2"/>
          <w:szCs w:val="10"/>
        </w:rPr>
      </w:pPr>
    </w:p>
    <w:tbl>
      <w:tblPr>
        <w:tblStyle w:val="Tabellenraster"/>
        <w:tblW w:w="14730" w:type="dxa"/>
        <w:tblInd w:w="-426" w:type="dxa"/>
        <w:tblLook w:val="04A0" w:firstRow="1" w:lastRow="0" w:firstColumn="1" w:lastColumn="0" w:noHBand="0" w:noVBand="1"/>
      </w:tblPr>
      <w:tblGrid>
        <w:gridCol w:w="7641"/>
        <w:gridCol w:w="1417"/>
        <w:gridCol w:w="1003"/>
        <w:gridCol w:w="400"/>
        <w:gridCol w:w="14"/>
        <w:gridCol w:w="1417"/>
        <w:gridCol w:w="579"/>
        <w:gridCol w:w="838"/>
        <w:gridCol w:w="1421"/>
      </w:tblGrid>
      <w:tr w:rsidR="00464F26" w14:paraId="5FCBA53B" w14:textId="77777777" w:rsidTr="003932CF">
        <w:trPr>
          <w:trHeight w:val="397"/>
        </w:trPr>
        <w:tc>
          <w:tcPr>
            <w:tcW w:w="7641" w:type="dxa"/>
            <w:tcBorders>
              <w:top w:val="nil"/>
              <w:left w:val="nil"/>
            </w:tcBorders>
          </w:tcPr>
          <w:p w14:paraId="699E40C8" w14:textId="77777777" w:rsidR="00464F26" w:rsidRPr="000A5D1C" w:rsidRDefault="00464F26" w:rsidP="00464F26">
            <w:pPr>
              <w:spacing w:after="0"/>
              <w:jc w:val="center"/>
              <w:rPr>
                <w:b/>
                <w:lang w:val="en-US"/>
              </w:rPr>
            </w:pPr>
            <w:r w:rsidRPr="000A5D1C">
              <w:rPr>
                <w:b/>
                <w:sz w:val="40"/>
                <w:lang w:val="en-US"/>
              </w:rPr>
              <w:t>I N D I K A T I O N</w:t>
            </w:r>
          </w:p>
        </w:tc>
        <w:tc>
          <w:tcPr>
            <w:tcW w:w="1417" w:type="dxa"/>
            <w:tcBorders>
              <w:bottom w:val="single" w:sz="4" w:space="0" w:color="auto"/>
            </w:tcBorders>
            <w:vAlign w:val="center"/>
          </w:tcPr>
          <w:p w14:paraId="77282154" w14:textId="77777777" w:rsidR="00464F26" w:rsidRPr="00464F26" w:rsidRDefault="00464F26" w:rsidP="00E82E94">
            <w:pPr>
              <w:spacing w:after="0"/>
              <w:jc w:val="center"/>
              <w:rPr>
                <w:b/>
                <w:sz w:val="22"/>
                <w:szCs w:val="22"/>
              </w:rPr>
            </w:pPr>
            <w:r w:rsidRPr="00464F26">
              <w:rPr>
                <w:b/>
                <w:sz w:val="22"/>
                <w:szCs w:val="22"/>
              </w:rPr>
              <w:t>Ja</w:t>
            </w:r>
          </w:p>
        </w:tc>
        <w:tc>
          <w:tcPr>
            <w:tcW w:w="1417" w:type="dxa"/>
            <w:gridSpan w:val="3"/>
            <w:vAlign w:val="center"/>
          </w:tcPr>
          <w:p w14:paraId="59938A33" w14:textId="77777777" w:rsidR="00464F26" w:rsidRPr="00464F26" w:rsidRDefault="00464F26" w:rsidP="00E82E94">
            <w:pPr>
              <w:spacing w:after="0"/>
              <w:jc w:val="center"/>
              <w:rPr>
                <w:b/>
                <w:sz w:val="22"/>
                <w:szCs w:val="22"/>
              </w:rPr>
            </w:pPr>
            <w:r w:rsidRPr="00464F26">
              <w:rPr>
                <w:b/>
                <w:sz w:val="22"/>
                <w:szCs w:val="22"/>
              </w:rPr>
              <w:t>Wahr-</w:t>
            </w:r>
          </w:p>
          <w:p w14:paraId="0C29BBF2" w14:textId="77777777" w:rsidR="00464F26" w:rsidRPr="00464F26" w:rsidRDefault="00464F26" w:rsidP="00E82E94">
            <w:pPr>
              <w:spacing w:after="0"/>
              <w:jc w:val="center"/>
              <w:rPr>
                <w:b/>
                <w:sz w:val="22"/>
                <w:szCs w:val="22"/>
              </w:rPr>
            </w:pPr>
            <w:proofErr w:type="spellStart"/>
            <w:r w:rsidRPr="00464F26">
              <w:rPr>
                <w:b/>
                <w:sz w:val="22"/>
                <w:szCs w:val="22"/>
              </w:rPr>
              <w:t>schei</w:t>
            </w:r>
            <w:r w:rsidR="00F70A02">
              <w:rPr>
                <w:b/>
                <w:sz w:val="22"/>
                <w:szCs w:val="22"/>
              </w:rPr>
              <w:t>n</w:t>
            </w:r>
            <w:r w:rsidRPr="00464F26">
              <w:rPr>
                <w:b/>
                <w:sz w:val="22"/>
                <w:szCs w:val="22"/>
              </w:rPr>
              <w:t>lich</w:t>
            </w:r>
            <w:proofErr w:type="spellEnd"/>
          </w:p>
        </w:tc>
        <w:tc>
          <w:tcPr>
            <w:tcW w:w="1417" w:type="dxa"/>
            <w:vAlign w:val="center"/>
          </w:tcPr>
          <w:p w14:paraId="381BD83B" w14:textId="77777777" w:rsidR="00464F26" w:rsidRPr="00464F26" w:rsidRDefault="00464F26" w:rsidP="00E82E94">
            <w:pPr>
              <w:spacing w:after="0"/>
              <w:jc w:val="center"/>
              <w:rPr>
                <w:b/>
                <w:sz w:val="22"/>
                <w:szCs w:val="22"/>
              </w:rPr>
            </w:pPr>
            <w:r w:rsidRPr="00464F26">
              <w:rPr>
                <w:b/>
                <w:sz w:val="22"/>
                <w:szCs w:val="22"/>
              </w:rPr>
              <w:t>unklar</w:t>
            </w:r>
          </w:p>
        </w:tc>
        <w:tc>
          <w:tcPr>
            <w:tcW w:w="1417" w:type="dxa"/>
            <w:gridSpan w:val="2"/>
            <w:vAlign w:val="center"/>
          </w:tcPr>
          <w:p w14:paraId="1F431472" w14:textId="77777777" w:rsidR="00464F26" w:rsidRPr="00464F26" w:rsidRDefault="00464F26" w:rsidP="00E82E94">
            <w:pPr>
              <w:spacing w:after="0"/>
              <w:jc w:val="center"/>
              <w:rPr>
                <w:b/>
                <w:sz w:val="22"/>
                <w:szCs w:val="22"/>
              </w:rPr>
            </w:pPr>
            <w:r w:rsidRPr="00464F26">
              <w:rPr>
                <w:b/>
                <w:sz w:val="22"/>
                <w:szCs w:val="22"/>
              </w:rPr>
              <w:t>Unwahr-</w:t>
            </w:r>
            <w:proofErr w:type="spellStart"/>
            <w:r w:rsidRPr="00464F26">
              <w:rPr>
                <w:b/>
                <w:sz w:val="22"/>
                <w:szCs w:val="22"/>
              </w:rPr>
              <w:t>scheinlich</w:t>
            </w:r>
            <w:proofErr w:type="spellEnd"/>
          </w:p>
        </w:tc>
        <w:tc>
          <w:tcPr>
            <w:tcW w:w="1421" w:type="dxa"/>
            <w:tcBorders>
              <w:bottom w:val="single" w:sz="4" w:space="0" w:color="auto"/>
            </w:tcBorders>
            <w:vAlign w:val="center"/>
          </w:tcPr>
          <w:p w14:paraId="6B74180D" w14:textId="77777777" w:rsidR="00464F26" w:rsidRPr="00464F26" w:rsidRDefault="00464F26" w:rsidP="00E82E94">
            <w:pPr>
              <w:spacing w:after="0"/>
              <w:jc w:val="center"/>
              <w:rPr>
                <w:b/>
                <w:sz w:val="22"/>
                <w:szCs w:val="22"/>
              </w:rPr>
            </w:pPr>
            <w:r w:rsidRPr="00464F26">
              <w:rPr>
                <w:b/>
                <w:sz w:val="22"/>
                <w:szCs w:val="22"/>
              </w:rPr>
              <w:t>Nein</w:t>
            </w:r>
          </w:p>
        </w:tc>
      </w:tr>
      <w:tr w:rsidR="00464F26" w14:paraId="2D51BFD9" w14:textId="77777777" w:rsidTr="003932CF">
        <w:trPr>
          <w:trHeight w:val="397"/>
        </w:trPr>
        <w:tc>
          <w:tcPr>
            <w:tcW w:w="7641" w:type="dxa"/>
            <w:vAlign w:val="center"/>
          </w:tcPr>
          <w:p w14:paraId="228EA1AD" w14:textId="77777777" w:rsidR="00464F26" w:rsidRPr="00464F26" w:rsidRDefault="00464F26" w:rsidP="00464F26">
            <w:pPr>
              <w:spacing w:after="0"/>
              <w:rPr>
                <w:sz w:val="24"/>
              </w:rPr>
            </w:pPr>
            <w:r w:rsidRPr="00464F26">
              <w:rPr>
                <w:sz w:val="24"/>
              </w:rPr>
              <w:t>Ist die aktuelle Erkrankung überhaupt überlebbar?</w:t>
            </w:r>
          </w:p>
        </w:tc>
        <w:tc>
          <w:tcPr>
            <w:tcW w:w="1417" w:type="dxa"/>
            <w:shd w:val="reverseDiagStripe" w:color="auto" w:fill="auto"/>
          </w:tcPr>
          <w:p w14:paraId="54DD2A23" w14:textId="77777777" w:rsidR="00464F26" w:rsidRDefault="00464F26" w:rsidP="00464F26">
            <w:pPr>
              <w:spacing w:after="0"/>
              <w:jc w:val="both"/>
            </w:pPr>
          </w:p>
        </w:tc>
        <w:tc>
          <w:tcPr>
            <w:tcW w:w="1417" w:type="dxa"/>
            <w:gridSpan w:val="3"/>
          </w:tcPr>
          <w:p w14:paraId="43A654B6" w14:textId="77777777" w:rsidR="00464F26" w:rsidRDefault="00464F26" w:rsidP="00464F26">
            <w:pPr>
              <w:spacing w:after="0"/>
              <w:jc w:val="both"/>
            </w:pPr>
          </w:p>
        </w:tc>
        <w:tc>
          <w:tcPr>
            <w:tcW w:w="1417" w:type="dxa"/>
          </w:tcPr>
          <w:p w14:paraId="5F0C9558" w14:textId="77777777" w:rsidR="00464F26" w:rsidRDefault="00464F26" w:rsidP="00464F26">
            <w:pPr>
              <w:spacing w:after="0"/>
              <w:jc w:val="both"/>
            </w:pPr>
          </w:p>
        </w:tc>
        <w:tc>
          <w:tcPr>
            <w:tcW w:w="1417" w:type="dxa"/>
            <w:gridSpan w:val="2"/>
          </w:tcPr>
          <w:p w14:paraId="00CA38E6" w14:textId="77777777" w:rsidR="00464F26" w:rsidRDefault="00464F26" w:rsidP="00464F26">
            <w:pPr>
              <w:spacing w:after="0"/>
              <w:jc w:val="both"/>
            </w:pPr>
          </w:p>
        </w:tc>
        <w:tc>
          <w:tcPr>
            <w:tcW w:w="1421" w:type="dxa"/>
            <w:shd w:val="reverseDiagStripe" w:color="auto" w:fill="auto"/>
          </w:tcPr>
          <w:p w14:paraId="68F5808E" w14:textId="77777777" w:rsidR="00464F26" w:rsidRDefault="00464F26" w:rsidP="00464F26">
            <w:pPr>
              <w:spacing w:after="0"/>
              <w:jc w:val="both"/>
            </w:pPr>
          </w:p>
        </w:tc>
      </w:tr>
      <w:tr w:rsidR="00464F26" w14:paraId="083624C3" w14:textId="77777777" w:rsidTr="003932CF">
        <w:trPr>
          <w:trHeight w:val="397"/>
        </w:trPr>
        <w:tc>
          <w:tcPr>
            <w:tcW w:w="7641" w:type="dxa"/>
            <w:vAlign w:val="center"/>
          </w:tcPr>
          <w:p w14:paraId="3439BB3A" w14:textId="77777777" w:rsidR="00464F26" w:rsidRPr="00464F26" w:rsidRDefault="00464F26" w:rsidP="00464F26">
            <w:pPr>
              <w:spacing w:after="0"/>
              <w:rPr>
                <w:sz w:val="24"/>
              </w:rPr>
            </w:pPr>
            <w:r w:rsidRPr="00464F26">
              <w:rPr>
                <w:sz w:val="24"/>
              </w:rPr>
              <w:t>Ist eine dauerhafte Wiederherstellung der Kreislauffunktion zu erwarten?</w:t>
            </w:r>
          </w:p>
        </w:tc>
        <w:tc>
          <w:tcPr>
            <w:tcW w:w="1417" w:type="dxa"/>
            <w:shd w:val="reverseDiagStripe" w:color="auto" w:fill="auto"/>
          </w:tcPr>
          <w:p w14:paraId="25D08048" w14:textId="77777777" w:rsidR="00464F26" w:rsidRDefault="00464F26" w:rsidP="00464F26">
            <w:pPr>
              <w:spacing w:after="0"/>
              <w:jc w:val="both"/>
            </w:pPr>
          </w:p>
        </w:tc>
        <w:tc>
          <w:tcPr>
            <w:tcW w:w="1417" w:type="dxa"/>
            <w:gridSpan w:val="3"/>
          </w:tcPr>
          <w:p w14:paraId="4AD60653" w14:textId="77777777" w:rsidR="00464F26" w:rsidRDefault="00464F26" w:rsidP="00464F26">
            <w:pPr>
              <w:spacing w:after="0"/>
              <w:jc w:val="both"/>
            </w:pPr>
          </w:p>
        </w:tc>
        <w:tc>
          <w:tcPr>
            <w:tcW w:w="1417" w:type="dxa"/>
          </w:tcPr>
          <w:p w14:paraId="0FBD7286" w14:textId="77777777" w:rsidR="00464F26" w:rsidRDefault="00464F26" w:rsidP="00464F26">
            <w:pPr>
              <w:spacing w:after="0"/>
              <w:jc w:val="both"/>
            </w:pPr>
          </w:p>
        </w:tc>
        <w:tc>
          <w:tcPr>
            <w:tcW w:w="1417" w:type="dxa"/>
            <w:gridSpan w:val="2"/>
          </w:tcPr>
          <w:p w14:paraId="71DF4662" w14:textId="77777777" w:rsidR="00464F26" w:rsidRDefault="00464F26" w:rsidP="00464F26">
            <w:pPr>
              <w:spacing w:after="0"/>
              <w:jc w:val="both"/>
            </w:pPr>
          </w:p>
        </w:tc>
        <w:tc>
          <w:tcPr>
            <w:tcW w:w="1421" w:type="dxa"/>
            <w:shd w:val="reverseDiagStripe" w:color="auto" w:fill="auto"/>
          </w:tcPr>
          <w:p w14:paraId="1D9C174A" w14:textId="77777777" w:rsidR="00464F26" w:rsidRDefault="00464F26" w:rsidP="00464F26">
            <w:pPr>
              <w:spacing w:after="0"/>
              <w:jc w:val="both"/>
            </w:pPr>
          </w:p>
        </w:tc>
      </w:tr>
      <w:tr w:rsidR="00464F26" w14:paraId="4D6B3A91" w14:textId="77777777" w:rsidTr="003932CF">
        <w:trPr>
          <w:trHeight w:val="397"/>
        </w:trPr>
        <w:tc>
          <w:tcPr>
            <w:tcW w:w="7641" w:type="dxa"/>
            <w:vAlign w:val="center"/>
          </w:tcPr>
          <w:p w14:paraId="202D0D21" w14:textId="77777777" w:rsidR="00464F26" w:rsidRPr="00464F26" w:rsidRDefault="00464F26" w:rsidP="00464F26">
            <w:pPr>
              <w:spacing w:after="0"/>
              <w:rPr>
                <w:sz w:val="24"/>
              </w:rPr>
            </w:pPr>
            <w:r w:rsidRPr="00464F26">
              <w:rPr>
                <w:sz w:val="24"/>
              </w:rPr>
              <w:t>Ist eine dauerhafte Wiederherstellung der ZNS-Funktion zu erwarten?</w:t>
            </w:r>
          </w:p>
        </w:tc>
        <w:tc>
          <w:tcPr>
            <w:tcW w:w="1417" w:type="dxa"/>
            <w:shd w:val="reverseDiagStripe" w:color="auto" w:fill="auto"/>
          </w:tcPr>
          <w:p w14:paraId="7B5D7EFB" w14:textId="77777777" w:rsidR="00464F26" w:rsidRDefault="00464F26" w:rsidP="00464F26">
            <w:pPr>
              <w:spacing w:after="0"/>
              <w:jc w:val="both"/>
            </w:pPr>
          </w:p>
        </w:tc>
        <w:tc>
          <w:tcPr>
            <w:tcW w:w="1417" w:type="dxa"/>
            <w:gridSpan w:val="3"/>
          </w:tcPr>
          <w:p w14:paraId="4CDD54C6" w14:textId="77777777" w:rsidR="00464F26" w:rsidRDefault="00464F26" w:rsidP="00464F26">
            <w:pPr>
              <w:spacing w:after="0"/>
              <w:jc w:val="both"/>
            </w:pPr>
          </w:p>
        </w:tc>
        <w:tc>
          <w:tcPr>
            <w:tcW w:w="1417" w:type="dxa"/>
          </w:tcPr>
          <w:p w14:paraId="620A17DA" w14:textId="77777777" w:rsidR="00464F26" w:rsidRDefault="00464F26" w:rsidP="00464F26">
            <w:pPr>
              <w:spacing w:after="0"/>
              <w:jc w:val="both"/>
            </w:pPr>
          </w:p>
        </w:tc>
        <w:tc>
          <w:tcPr>
            <w:tcW w:w="1417" w:type="dxa"/>
            <w:gridSpan w:val="2"/>
          </w:tcPr>
          <w:p w14:paraId="384203ED" w14:textId="77777777" w:rsidR="00464F26" w:rsidRDefault="00464F26" w:rsidP="00464F26">
            <w:pPr>
              <w:spacing w:after="0"/>
              <w:jc w:val="both"/>
            </w:pPr>
          </w:p>
        </w:tc>
        <w:tc>
          <w:tcPr>
            <w:tcW w:w="1421" w:type="dxa"/>
            <w:shd w:val="reverseDiagStripe" w:color="auto" w:fill="auto"/>
          </w:tcPr>
          <w:p w14:paraId="579D6CFE" w14:textId="77777777" w:rsidR="00464F26" w:rsidRDefault="00464F26" w:rsidP="00464F26">
            <w:pPr>
              <w:spacing w:after="0"/>
              <w:jc w:val="both"/>
            </w:pPr>
          </w:p>
        </w:tc>
      </w:tr>
      <w:tr w:rsidR="00464F26" w14:paraId="03B4A8CC" w14:textId="77777777" w:rsidTr="003932CF">
        <w:trPr>
          <w:trHeight w:val="397"/>
        </w:trPr>
        <w:tc>
          <w:tcPr>
            <w:tcW w:w="7641" w:type="dxa"/>
            <w:vAlign w:val="center"/>
          </w:tcPr>
          <w:p w14:paraId="25B2B4E7" w14:textId="77777777" w:rsidR="00464F26" w:rsidRPr="00464F26" w:rsidRDefault="00464F26" w:rsidP="00464F26">
            <w:pPr>
              <w:spacing w:after="0"/>
              <w:rPr>
                <w:sz w:val="24"/>
              </w:rPr>
            </w:pPr>
            <w:r w:rsidRPr="00464F26">
              <w:rPr>
                <w:sz w:val="24"/>
              </w:rPr>
              <w:t>Besteht bei voraussichtlicher ZNS-Schädigung ein klinisch relevantes Rehabilitationspotenzial?</w:t>
            </w:r>
          </w:p>
        </w:tc>
        <w:tc>
          <w:tcPr>
            <w:tcW w:w="1417" w:type="dxa"/>
            <w:shd w:val="reverseDiagStripe" w:color="auto" w:fill="auto"/>
          </w:tcPr>
          <w:p w14:paraId="53D2CECB" w14:textId="77777777" w:rsidR="00464F26" w:rsidRDefault="00464F26" w:rsidP="00464F26">
            <w:pPr>
              <w:spacing w:after="0"/>
              <w:jc w:val="both"/>
            </w:pPr>
          </w:p>
        </w:tc>
        <w:tc>
          <w:tcPr>
            <w:tcW w:w="1417" w:type="dxa"/>
            <w:gridSpan w:val="3"/>
          </w:tcPr>
          <w:p w14:paraId="59542985" w14:textId="77777777" w:rsidR="00464F26" w:rsidRDefault="00464F26" w:rsidP="00464F26">
            <w:pPr>
              <w:spacing w:after="0"/>
              <w:jc w:val="both"/>
            </w:pPr>
          </w:p>
        </w:tc>
        <w:tc>
          <w:tcPr>
            <w:tcW w:w="1417" w:type="dxa"/>
          </w:tcPr>
          <w:p w14:paraId="0CC9C31D" w14:textId="77777777" w:rsidR="00464F26" w:rsidRDefault="00464F26" w:rsidP="00464F26">
            <w:pPr>
              <w:spacing w:after="0"/>
              <w:jc w:val="both"/>
            </w:pPr>
          </w:p>
        </w:tc>
        <w:tc>
          <w:tcPr>
            <w:tcW w:w="1417" w:type="dxa"/>
            <w:gridSpan w:val="2"/>
          </w:tcPr>
          <w:p w14:paraId="334EE350" w14:textId="77777777" w:rsidR="00464F26" w:rsidRDefault="00464F26" w:rsidP="00464F26">
            <w:pPr>
              <w:spacing w:after="0"/>
              <w:jc w:val="both"/>
            </w:pPr>
          </w:p>
        </w:tc>
        <w:tc>
          <w:tcPr>
            <w:tcW w:w="1421" w:type="dxa"/>
            <w:shd w:val="reverseDiagStripe" w:color="auto" w:fill="auto"/>
          </w:tcPr>
          <w:p w14:paraId="74733B3E" w14:textId="77777777" w:rsidR="00464F26" w:rsidRDefault="00464F26" w:rsidP="00464F26">
            <w:pPr>
              <w:spacing w:after="0"/>
              <w:jc w:val="both"/>
            </w:pPr>
          </w:p>
        </w:tc>
      </w:tr>
      <w:tr w:rsidR="00464F26" w14:paraId="4B51E732" w14:textId="77777777" w:rsidTr="003932CF">
        <w:trPr>
          <w:trHeight w:val="397"/>
        </w:trPr>
        <w:tc>
          <w:tcPr>
            <w:tcW w:w="7641" w:type="dxa"/>
            <w:vAlign w:val="center"/>
          </w:tcPr>
          <w:p w14:paraId="44BC438B" w14:textId="77777777" w:rsidR="00464F26" w:rsidRPr="00464F26" w:rsidRDefault="00464F26" w:rsidP="00464F26">
            <w:pPr>
              <w:spacing w:after="0"/>
              <w:rPr>
                <w:sz w:val="24"/>
              </w:rPr>
            </w:pPr>
            <w:r w:rsidRPr="00464F26">
              <w:rPr>
                <w:sz w:val="24"/>
              </w:rPr>
              <w:t>Ist eine dauerhafte Wiederherstellung der Lungenfunktion zu erwarten?</w:t>
            </w:r>
          </w:p>
        </w:tc>
        <w:tc>
          <w:tcPr>
            <w:tcW w:w="1417" w:type="dxa"/>
            <w:shd w:val="reverseDiagStripe" w:color="auto" w:fill="auto"/>
          </w:tcPr>
          <w:p w14:paraId="0578167F" w14:textId="77777777" w:rsidR="00464F26" w:rsidRDefault="00464F26" w:rsidP="00464F26">
            <w:pPr>
              <w:spacing w:after="0"/>
              <w:jc w:val="both"/>
            </w:pPr>
          </w:p>
        </w:tc>
        <w:tc>
          <w:tcPr>
            <w:tcW w:w="1417" w:type="dxa"/>
            <w:gridSpan w:val="3"/>
          </w:tcPr>
          <w:p w14:paraId="6B03C84C" w14:textId="77777777" w:rsidR="00464F26" w:rsidRDefault="00464F26" w:rsidP="00464F26">
            <w:pPr>
              <w:spacing w:after="0"/>
              <w:jc w:val="both"/>
            </w:pPr>
          </w:p>
        </w:tc>
        <w:tc>
          <w:tcPr>
            <w:tcW w:w="1417" w:type="dxa"/>
          </w:tcPr>
          <w:p w14:paraId="0B27F45D" w14:textId="77777777" w:rsidR="00464F26" w:rsidRDefault="00464F26" w:rsidP="00464F26">
            <w:pPr>
              <w:spacing w:after="0"/>
              <w:jc w:val="both"/>
            </w:pPr>
          </w:p>
        </w:tc>
        <w:tc>
          <w:tcPr>
            <w:tcW w:w="1417" w:type="dxa"/>
            <w:gridSpan w:val="2"/>
          </w:tcPr>
          <w:p w14:paraId="16D644B7" w14:textId="77777777" w:rsidR="00464F26" w:rsidRDefault="00464F26" w:rsidP="00464F26">
            <w:pPr>
              <w:spacing w:after="0"/>
              <w:jc w:val="both"/>
            </w:pPr>
          </w:p>
        </w:tc>
        <w:tc>
          <w:tcPr>
            <w:tcW w:w="1421" w:type="dxa"/>
            <w:shd w:val="reverseDiagStripe" w:color="auto" w:fill="auto"/>
          </w:tcPr>
          <w:p w14:paraId="3516EB69" w14:textId="77777777" w:rsidR="00464F26" w:rsidRDefault="00464F26" w:rsidP="00464F26">
            <w:pPr>
              <w:spacing w:after="0"/>
              <w:jc w:val="both"/>
            </w:pPr>
          </w:p>
        </w:tc>
      </w:tr>
      <w:tr w:rsidR="00464F26" w14:paraId="38FEC03A" w14:textId="77777777" w:rsidTr="003932CF">
        <w:trPr>
          <w:trHeight w:val="397"/>
        </w:trPr>
        <w:tc>
          <w:tcPr>
            <w:tcW w:w="7641" w:type="dxa"/>
            <w:vAlign w:val="center"/>
          </w:tcPr>
          <w:p w14:paraId="201F5104" w14:textId="77777777" w:rsidR="00464F26" w:rsidRPr="00464F26" w:rsidRDefault="00464F26" w:rsidP="00464F26">
            <w:pPr>
              <w:spacing w:after="0"/>
              <w:rPr>
                <w:sz w:val="24"/>
              </w:rPr>
            </w:pPr>
            <w:r w:rsidRPr="00464F26">
              <w:rPr>
                <w:sz w:val="24"/>
              </w:rPr>
              <w:t xml:space="preserve">Ist im Falle einer permanenten, schweren Lungenfunktionseinschränkung eine langfristige </w:t>
            </w:r>
            <w:proofErr w:type="spellStart"/>
            <w:r w:rsidRPr="00464F26">
              <w:rPr>
                <w:sz w:val="24"/>
              </w:rPr>
              <w:t>Respiratortherapie</w:t>
            </w:r>
            <w:proofErr w:type="spellEnd"/>
            <w:r w:rsidRPr="00464F26">
              <w:rPr>
                <w:sz w:val="24"/>
              </w:rPr>
              <w:t xml:space="preserve"> medizinisch indiziert?</w:t>
            </w:r>
          </w:p>
        </w:tc>
        <w:tc>
          <w:tcPr>
            <w:tcW w:w="1417" w:type="dxa"/>
            <w:shd w:val="reverseDiagStripe" w:color="auto" w:fill="auto"/>
          </w:tcPr>
          <w:p w14:paraId="6C73D6D9" w14:textId="77777777" w:rsidR="00464F26" w:rsidRDefault="00464F26" w:rsidP="00464F26">
            <w:pPr>
              <w:spacing w:after="0"/>
              <w:jc w:val="both"/>
            </w:pPr>
          </w:p>
        </w:tc>
        <w:tc>
          <w:tcPr>
            <w:tcW w:w="1417" w:type="dxa"/>
            <w:gridSpan w:val="3"/>
          </w:tcPr>
          <w:p w14:paraId="33063F37" w14:textId="77777777" w:rsidR="00464F26" w:rsidRDefault="00464F26" w:rsidP="00464F26">
            <w:pPr>
              <w:spacing w:after="0"/>
              <w:jc w:val="both"/>
            </w:pPr>
          </w:p>
        </w:tc>
        <w:tc>
          <w:tcPr>
            <w:tcW w:w="1417" w:type="dxa"/>
          </w:tcPr>
          <w:p w14:paraId="11B3E88A" w14:textId="77777777" w:rsidR="00464F26" w:rsidRDefault="00464F26" w:rsidP="00464F26">
            <w:pPr>
              <w:spacing w:after="0"/>
              <w:jc w:val="both"/>
            </w:pPr>
          </w:p>
        </w:tc>
        <w:tc>
          <w:tcPr>
            <w:tcW w:w="1417" w:type="dxa"/>
            <w:gridSpan w:val="2"/>
          </w:tcPr>
          <w:p w14:paraId="3DECBB84" w14:textId="77777777" w:rsidR="00464F26" w:rsidRDefault="00464F26" w:rsidP="00464F26">
            <w:pPr>
              <w:spacing w:after="0"/>
              <w:jc w:val="both"/>
            </w:pPr>
          </w:p>
        </w:tc>
        <w:tc>
          <w:tcPr>
            <w:tcW w:w="1421" w:type="dxa"/>
            <w:shd w:val="reverseDiagStripe" w:color="auto" w:fill="auto"/>
          </w:tcPr>
          <w:p w14:paraId="3DE2986F" w14:textId="77777777" w:rsidR="00464F26" w:rsidRDefault="00464F26" w:rsidP="00464F26">
            <w:pPr>
              <w:spacing w:after="0"/>
              <w:jc w:val="both"/>
            </w:pPr>
          </w:p>
        </w:tc>
      </w:tr>
      <w:tr w:rsidR="00464F26" w14:paraId="2449AB79" w14:textId="77777777" w:rsidTr="003932CF">
        <w:trPr>
          <w:trHeight w:val="397"/>
        </w:trPr>
        <w:tc>
          <w:tcPr>
            <w:tcW w:w="7641" w:type="dxa"/>
            <w:vAlign w:val="center"/>
          </w:tcPr>
          <w:p w14:paraId="20214C1C" w14:textId="77777777" w:rsidR="00464F26" w:rsidRPr="00464F26" w:rsidRDefault="00464F26" w:rsidP="00464F26">
            <w:pPr>
              <w:spacing w:after="0"/>
              <w:rPr>
                <w:sz w:val="24"/>
              </w:rPr>
            </w:pPr>
            <w:r w:rsidRPr="00464F26">
              <w:rPr>
                <w:sz w:val="24"/>
              </w:rPr>
              <w:t>Ist eine dauerhafte Wiederherstellung der Nierenfunktion zu erwarten?</w:t>
            </w:r>
          </w:p>
        </w:tc>
        <w:tc>
          <w:tcPr>
            <w:tcW w:w="1417" w:type="dxa"/>
            <w:shd w:val="reverseDiagStripe" w:color="auto" w:fill="auto"/>
          </w:tcPr>
          <w:p w14:paraId="38719C3F" w14:textId="77777777" w:rsidR="00464F26" w:rsidRDefault="00464F26" w:rsidP="00464F26">
            <w:pPr>
              <w:spacing w:after="0"/>
              <w:jc w:val="both"/>
            </w:pPr>
          </w:p>
        </w:tc>
        <w:tc>
          <w:tcPr>
            <w:tcW w:w="1417" w:type="dxa"/>
            <w:gridSpan w:val="3"/>
          </w:tcPr>
          <w:p w14:paraId="79840110" w14:textId="77777777" w:rsidR="00464F26" w:rsidRDefault="00464F26" w:rsidP="00464F26">
            <w:pPr>
              <w:spacing w:after="0"/>
              <w:jc w:val="both"/>
            </w:pPr>
          </w:p>
        </w:tc>
        <w:tc>
          <w:tcPr>
            <w:tcW w:w="1417" w:type="dxa"/>
          </w:tcPr>
          <w:p w14:paraId="5829BD65" w14:textId="77777777" w:rsidR="00464F26" w:rsidRDefault="00464F26" w:rsidP="00464F26">
            <w:pPr>
              <w:spacing w:after="0"/>
              <w:jc w:val="both"/>
            </w:pPr>
          </w:p>
        </w:tc>
        <w:tc>
          <w:tcPr>
            <w:tcW w:w="1417" w:type="dxa"/>
            <w:gridSpan w:val="2"/>
          </w:tcPr>
          <w:p w14:paraId="5453ABD3" w14:textId="77777777" w:rsidR="00464F26" w:rsidRDefault="00464F26" w:rsidP="00464F26">
            <w:pPr>
              <w:spacing w:after="0"/>
              <w:jc w:val="both"/>
            </w:pPr>
          </w:p>
        </w:tc>
        <w:tc>
          <w:tcPr>
            <w:tcW w:w="1421" w:type="dxa"/>
            <w:shd w:val="reverseDiagStripe" w:color="auto" w:fill="auto"/>
          </w:tcPr>
          <w:p w14:paraId="28F39937" w14:textId="77777777" w:rsidR="00464F26" w:rsidRDefault="00464F26" w:rsidP="00464F26">
            <w:pPr>
              <w:spacing w:after="0"/>
              <w:jc w:val="both"/>
            </w:pPr>
          </w:p>
        </w:tc>
      </w:tr>
      <w:tr w:rsidR="00464F26" w14:paraId="12A6FC74" w14:textId="77777777" w:rsidTr="003932CF">
        <w:trPr>
          <w:trHeight w:val="397"/>
        </w:trPr>
        <w:tc>
          <w:tcPr>
            <w:tcW w:w="7641" w:type="dxa"/>
            <w:vAlign w:val="center"/>
          </w:tcPr>
          <w:p w14:paraId="3944084A" w14:textId="77777777" w:rsidR="00464F26" w:rsidRPr="00464F26" w:rsidRDefault="00464F26" w:rsidP="00464F26">
            <w:pPr>
              <w:spacing w:after="0"/>
              <w:rPr>
                <w:sz w:val="24"/>
              </w:rPr>
            </w:pPr>
            <w:r w:rsidRPr="00464F26">
              <w:rPr>
                <w:sz w:val="24"/>
              </w:rPr>
              <w:t>Besteht bei dialysepflichtiger Niereninsuffizienz die Möglichkeit der dauerhaften maschinellen Nierenersatztherapie?</w:t>
            </w:r>
          </w:p>
        </w:tc>
        <w:tc>
          <w:tcPr>
            <w:tcW w:w="1417" w:type="dxa"/>
            <w:shd w:val="reverseDiagStripe" w:color="auto" w:fill="auto"/>
          </w:tcPr>
          <w:p w14:paraId="01FED5BB" w14:textId="77777777" w:rsidR="00464F26" w:rsidRDefault="00464F26" w:rsidP="00464F26">
            <w:pPr>
              <w:spacing w:after="0"/>
              <w:jc w:val="both"/>
            </w:pPr>
          </w:p>
        </w:tc>
        <w:tc>
          <w:tcPr>
            <w:tcW w:w="1417" w:type="dxa"/>
            <w:gridSpan w:val="3"/>
          </w:tcPr>
          <w:p w14:paraId="285A080E" w14:textId="77777777" w:rsidR="00464F26" w:rsidRDefault="00464F26" w:rsidP="00464F26">
            <w:pPr>
              <w:spacing w:after="0"/>
              <w:jc w:val="both"/>
            </w:pPr>
          </w:p>
        </w:tc>
        <w:tc>
          <w:tcPr>
            <w:tcW w:w="1417" w:type="dxa"/>
          </w:tcPr>
          <w:p w14:paraId="20F3BF81" w14:textId="77777777" w:rsidR="00464F26" w:rsidRDefault="00464F26" w:rsidP="00464F26">
            <w:pPr>
              <w:spacing w:after="0"/>
              <w:jc w:val="both"/>
            </w:pPr>
          </w:p>
        </w:tc>
        <w:tc>
          <w:tcPr>
            <w:tcW w:w="1417" w:type="dxa"/>
            <w:gridSpan w:val="2"/>
          </w:tcPr>
          <w:p w14:paraId="42068E1B" w14:textId="77777777" w:rsidR="00464F26" w:rsidRDefault="00464F26" w:rsidP="00464F26">
            <w:pPr>
              <w:spacing w:after="0"/>
              <w:jc w:val="both"/>
            </w:pPr>
          </w:p>
        </w:tc>
        <w:tc>
          <w:tcPr>
            <w:tcW w:w="1421" w:type="dxa"/>
            <w:shd w:val="reverseDiagStripe" w:color="auto" w:fill="auto"/>
          </w:tcPr>
          <w:p w14:paraId="10867E46" w14:textId="77777777" w:rsidR="00464F26" w:rsidRDefault="00464F26" w:rsidP="00464F26">
            <w:pPr>
              <w:spacing w:after="0"/>
              <w:jc w:val="both"/>
            </w:pPr>
          </w:p>
        </w:tc>
      </w:tr>
      <w:tr w:rsidR="007D0B29" w14:paraId="5EA84CF0" w14:textId="77777777" w:rsidTr="00125A60">
        <w:trPr>
          <w:trHeight w:val="397"/>
        </w:trPr>
        <w:tc>
          <w:tcPr>
            <w:tcW w:w="14730" w:type="dxa"/>
            <w:gridSpan w:val="9"/>
            <w:tcBorders>
              <w:top w:val="nil"/>
              <w:left w:val="nil"/>
              <w:bottom w:val="nil"/>
              <w:right w:val="nil"/>
            </w:tcBorders>
            <w:vAlign w:val="center"/>
          </w:tcPr>
          <w:p w14:paraId="2B2FAA62" w14:textId="77777777" w:rsidR="00125A60" w:rsidRPr="00125A60" w:rsidRDefault="007D0B29" w:rsidP="00125A60">
            <w:pPr>
              <w:pStyle w:val="Default"/>
              <w:rPr>
                <w:i/>
                <w:sz w:val="22"/>
              </w:rPr>
            </w:pPr>
            <w:r w:rsidRPr="007D0B29">
              <w:rPr>
                <w:rFonts w:asciiTheme="minorHAnsi" w:hAnsiTheme="minorHAnsi" w:cstheme="minorHAnsi"/>
                <w:i/>
                <w:sz w:val="22"/>
                <w:highlight w:val="lightGray"/>
              </w:rPr>
              <w:t>Viele der angeführten Fragen sind interdisziplinär zu beantworten. Wenn eine der angeführten Fragen mit „Unwahrscheinlich“ beantwortet wird, ist eine Therapiezieländerung zu erwägen. Welche Maßnahmen gesetzt werden, ist im Einzelfall zu entscheiden</w:t>
            </w:r>
            <w:r w:rsidRPr="007D0B29">
              <w:rPr>
                <w:i/>
                <w:sz w:val="22"/>
                <w:highlight w:val="lightGray"/>
              </w:rPr>
              <w:t>.</w:t>
            </w:r>
          </w:p>
        </w:tc>
      </w:tr>
      <w:tr w:rsidR="004341B7" w14:paraId="42609682" w14:textId="77777777" w:rsidTr="003932CF">
        <w:trPr>
          <w:trHeight w:val="397"/>
        </w:trPr>
        <w:tc>
          <w:tcPr>
            <w:tcW w:w="7641" w:type="dxa"/>
            <w:vAlign w:val="center"/>
          </w:tcPr>
          <w:p w14:paraId="799C7D22" w14:textId="77777777" w:rsidR="004341B7" w:rsidRPr="007D0B29" w:rsidRDefault="004341B7" w:rsidP="004341B7">
            <w:pPr>
              <w:spacing w:after="0"/>
              <w:rPr>
                <w:sz w:val="24"/>
              </w:rPr>
            </w:pPr>
            <w:r w:rsidRPr="007D0B29">
              <w:rPr>
                <w:sz w:val="24"/>
              </w:rPr>
              <w:t>Besteht davon unabhängig eine stark beschränkte Lebenserwartung?</w:t>
            </w:r>
          </w:p>
        </w:tc>
        <w:tc>
          <w:tcPr>
            <w:tcW w:w="1417" w:type="dxa"/>
          </w:tcPr>
          <w:p w14:paraId="03797B6A" w14:textId="77777777" w:rsidR="004341B7" w:rsidRDefault="004341B7" w:rsidP="004341B7">
            <w:pPr>
              <w:spacing w:after="240"/>
              <w:jc w:val="both"/>
            </w:pPr>
          </w:p>
        </w:tc>
        <w:tc>
          <w:tcPr>
            <w:tcW w:w="1417" w:type="dxa"/>
            <w:gridSpan w:val="3"/>
            <w:shd w:val="reverseDiagStripe" w:color="auto" w:fill="auto"/>
          </w:tcPr>
          <w:p w14:paraId="668040EF" w14:textId="77777777" w:rsidR="004341B7" w:rsidRDefault="004341B7" w:rsidP="00F14362">
            <w:pPr>
              <w:spacing w:after="0"/>
              <w:jc w:val="both"/>
            </w:pPr>
          </w:p>
        </w:tc>
        <w:tc>
          <w:tcPr>
            <w:tcW w:w="1417" w:type="dxa"/>
          </w:tcPr>
          <w:p w14:paraId="61481033" w14:textId="77777777" w:rsidR="004341B7" w:rsidRDefault="004341B7" w:rsidP="004341B7">
            <w:pPr>
              <w:spacing w:after="240"/>
              <w:jc w:val="both"/>
            </w:pPr>
          </w:p>
        </w:tc>
        <w:tc>
          <w:tcPr>
            <w:tcW w:w="1417" w:type="dxa"/>
            <w:gridSpan w:val="2"/>
            <w:shd w:val="reverseDiagStripe" w:color="auto" w:fill="auto"/>
          </w:tcPr>
          <w:p w14:paraId="24A26CA4" w14:textId="77777777" w:rsidR="004341B7" w:rsidRDefault="004341B7" w:rsidP="004341B7">
            <w:pPr>
              <w:spacing w:after="240"/>
              <w:jc w:val="both"/>
            </w:pPr>
          </w:p>
        </w:tc>
        <w:tc>
          <w:tcPr>
            <w:tcW w:w="1421" w:type="dxa"/>
          </w:tcPr>
          <w:p w14:paraId="062E8994" w14:textId="77777777" w:rsidR="004341B7" w:rsidRDefault="004341B7" w:rsidP="004341B7">
            <w:pPr>
              <w:spacing w:after="240"/>
              <w:jc w:val="both"/>
            </w:pPr>
          </w:p>
        </w:tc>
      </w:tr>
      <w:tr w:rsidR="004341B7" w14:paraId="194F18A5" w14:textId="77777777" w:rsidTr="003932CF">
        <w:trPr>
          <w:trHeight w:val="397"/>
        </w:trPr>
        <w:tc>
          <w:tcPr>
            <w:tcW w:w="7641" w:type="dxa"/>
            <w:vAlign w:val="center"/>
          </w:tcPr>
          <w:p w14:paraId="0E7AC55B" w14:textId="77777777" w:rsidR="004341B7" w:rsidRDefault="004341B7" w:rsidP="004341B7">
            <w:pPr>
              <w:spacing w:after="0"/>
            </w:pPr>
            <w:r w:rsidRPr="00BC630E">
              <w:rPr>
                <w:sz w:val="24"/>
              </w:rPr>
              <w:lastRenderedPageBreak/>
              <w:t>Ist die Wiedererlangung eines Zustandes mit angemessener Lebensqualität erreichbar?</w:t>
            </w:r>
          </w:p>
        </w:tc>
        <w:tc>
          <w:tcPr>
            <w:tcW w:w="1417" w:type="dxa"/>
          </w:tcPr>
          <w:p w14:paraId="16F1FC84" w14:textId="77777777" w:rsidR="004341B7" w:rsidRDefault="004341B7" w:rsidP="004341B7">
            <w:pPr>
              <w:spacing w:after="240"/>
              <w:jc w:val="both"/>
            </w:pPr>
          </w:p>
        </w:tc>
        <w:tc>
          <w:tcPr>
            <w:tcW w:w="1417" w:type="dxa"/>
            <w:gridSpan w:val="3"/>
            <w:shd w:val="reverseDiagStripe" w:color="auto" w:fill="auto"/>
          </w:tcPr>
          <w:p w14:paraId="5C71203B" w14:textId="77777777" w:rsidR="004341B7" w:rsidRDefault="004341B7" w:rsidP="00F14362">
            <w:pPr>
              <w:spacing w:after="0"/>
              <w:jc w:val="both"/>
            </w:pPr>
          </w:p>
        </w:tc>
        <w:tc>
          <w:tcPr>
            <w:tcW w:w="1417" w:type="dxa"/>
          </w:tcPr>
          <w:p w14:paraId="7AEE4DD3" w14:textId="77777777" w:rsidR="004341B7" w:rsidRDefault="004341B7" w:rsidP="004341B7">
            <w:pPr>
              <w:spacing w:after="240"/>
              <w:jc w:val="both"/>
            </w:pPr>
          </w:p>
        </w:tc>
        <w:tc>
          <w:tcPr>
            <w:tcW w:w="1417" w:type="dxa"/>
            <w:gridSpan w:val="2"/>
            <w:shd w:val="reverseDiagStripe" w:color="auto" w:fill="auto"/>
          </w:tcPr>
          <w:p w14:paraId="232C820D" w14:textId="77777777" w:rsidR="004341B7" w:rsidRDefault="004341B7" w:rsidP="004341B7">
            <w:pPr>
              <w:spacing w:after="240"/>
              <w:jc w:val="both"/>
            </w:pPr>
          </w:p>
        </w:tc>
        <w:tc>
          <w:tcPr>
            <w:tcW w:w="1421" w:type="dxa"/>
          </w:tcPr>
          <w:p w14:paraId="7D8603DC" w14:textId="77777777" w:rsidR="004341B7" w:rsidRDefault="004341B7" w:rsidP="004341B7">
            <w:pPr>
              <w:spacing w:after="240"/>
              <w:jc w:val="both"/>
            </w:pPr>
          </w:p>
        </w:tc>
      </w:tr>
      <w:tr w:rsidR="004341B7" w14:paraId="30E0951D" w14:textId="77777777" w:rsidTr="00F4578D">
        <w:trPr>
          <w:trHeight w:val="211"/>
        </w:trPr>
        <w:tc>
          <w:tcPr>
            <w:tcW w:w="14730" w:type="dxa"/>
            <w:gridSpan w:val="9"/>
            <w:tcBorders>
              <w:left w:val="nil"/>
              <w:bottom w:val="nil"/>
              <w:right w:val="nil"/>
            </w:tcBorders>
            <w:vAlign w:val="center"/>
          </w:tcPr>
          <w:p w14:paraId="0A711FE0" w14:textId="77777777" w:rsidR="004341B7" w:rsidRPr="00F4578D" w:rsidRDefault="004341B7" w:rsidP="004341B7">
            <w:pPr>
              <w:spacing w:after="240"/>
              <w:jc w:val="both"/>
              <w:rPr>
                <w:sz w:val="2"/>
              </w:rPr>
            </w:pPr>
          </w:p>
        </w:tc>
      </w:tr>
      <w:tr w:rsidR="004341B7" w14:paraId="16E506BF" w14:textId="77777777" w:rsidTr="003932CF">
        <w:trPr>
          <w:trHeight w:val="397"/>
        </w:trPr>
        <w:tc>
          <w:tcPr>
            <w:tcW w:w="7641" w:type="dxa"/>
            <w:tcBorders>
              <w:top w:val="nil"/>
              <w:left w:val="nil"/>
            </w:tcBorders>
            <w:vAlign w:val="bottom"/>
          </w:tcPr>
          <w:p w14:paraId="32C550FA" w14:textId="77777777" w:rsidR="004341B7" w:rsidRDefault="004341B7" w:rsidP="004341B7">
            <w:pPr>
              <w:spacing w:after="0"/>
              <w:jc w:val="center"/>
            </w:pPr>
            <w:r w:rsidRPr="00F4578D">
              <w:rPr>
                <w:b/>
                <w:sz w:val="40"/>
              </w:rPr>
              <w:t xml:space="preserve">P A T I E N T </w:t>
            </w:r>
            <w:r w:rsidR="00900C12">
              <w:rPr>
                <w:b/>
                <w:sz w:val="40"/>
              </w:rPr>
              <w:t xml:space="preserve">: I N </w:t>
            </w:r>
            <w:proofErr w:type="spellStart"/>
            <w:r w:rsidR="00900C12">
              <w:rPr>
                <w:b/>
                <w:sz w:val="40"/>
              </w:rPr>
              <w:t>N</w:t>
            </w:r>
            <w:proofErr w:type="spellEnd"/>
            <w:r w:rsidR="00900C12">
              <w:rPr>
                <w:b/>
                <w:sz w:val="40"/>
              </w:rPr>
              <w:t xml:space="preserve"> </w:t>
            </w:r>
            <w:r w:rsidRPr="00F4578D">
              <w:rPr>
                <w:b/>
                <w:sz w:val="40"/>
              </w:rPr>
              <w:t xml:space="preserve">E N W I L </w:t>
            </w:r>
            <w:proofErr w:type="spellStart"/>
            <w:r w:rsidRPr="00F4578D">
              <w:rPr>
                <w:b/>
                <w:sz w:val="40"/>
              </w:rPr>
              <w:t>L</w:t>
            </w:r>
            <w:proofErr w:type="spellEnd"/>
            <w:r w:rsidRPr="00F4578D">
              <w:rPr>
                <w:b/>
                <w:sz w:val="40"/>
              </w:rPr>
              <w:t xml:space="preserve"> E</w:t>
            </w:r>
          </w:p>
        </w:tc>
        <w:tc>
          <w:tcPr>
            <w:tcW w:w="1417" w:type="dxa"/>
            <w:vAlign w:val="center"/>
          </w:tcPr>
          <w:p w14:paraId="56C05FAF" w14:textId="77777777" w:rsidR="004341B7" w:rsidRPr="00464F26" w:rsidRDefault="004341B7" w:rsidP="004341B7">
            <w:pPr>
              <w:spacing w:after="0"/>
              <w:jc w:val="center"/>
              <w:rPr>
                <w:b/>
                <w:sz w:val="22"/>
                <w:szCs w:val="22"/>
              </w:rPr>
            </w:pPr>
            <w:r w:rsidRPr="00464F26">
              <w:rPr>
                <w:b/>
                <w:sz w:val="22"/>
                <w:szCs w:val="22"/>
              </w:rPr>
              <w:t>Ja</w:t>
            </w:r>
          </w:p>
        </w:tc>
        <w:tc>
          <w:tcPr>
            <w:tcW w:w="1417" w:type="dxa"/>
            <w:gridSpan w:val="3"/>
            <w:tcBorders>
              <w:bottom w:val="single" w:sz="4" w:space="0" w:color="auto"/>
            </w:tcBorders>
            <w:vAlign w:val="center"/>
          </w:tcPr>
          <w:p w14:paraId="2D23A6C0" w14:textId="77777777" w:rsidR="004341B7" w:rsidRPr="00464F26" w:rsidRDefault="004341B7" w:rsidP="004341B7">
            <w:pPr>
              <w:spacing w:after="0"/>
              <w:jc w:val="center"/>
              <w:rPr>
                <w:b/>
                <w:sz w:val="22"/>
                <w:szCs w:val="22"/>
              </w:rPr>
            </w:pPr>
            <w:r w:rsidRPr="00464F26">
              <w:rPr>
                <w:b/>
                <w:sz w:val="22"/>
                <w:szCs w:val="22"/>
              </w:rPr>
              <w:t>Wahr-</w:t>
            </w:r>
          </w:p>
          <w:p w14:paraId="4BC0D5FC" w14:textId="77777777" w:rsidR="004341B7" w:rsidRPr="00464F26" w:rsidRDefault="004341B7" w:rsidP="004341B7">
            <w:pPr>
              <w:spacing w:after="0"/>
              <w:jc w:val="center"/>
              <w:rPr>
                <w:b/>
                <w:sz w:val="22"/>
                <w:szCs w:val="22"/>
              </w:rPr>
            </w:pPr>
            <w:proofErr w:type="spellStart"/>
            <w:r w:rsidRPr="00464F26">
              <w:rPr>
                <w:b/>
                <w:sz w:val="22"/>
                <w:szCs w:val="22"/>
              </w:rPr>
              <w:t>schei</w:t>
            </w:r>
            <w:r w:rsidR="00F70A02">
              <w:rPr>
                <w:b/>
                <w:sz w:val="22"/>
                <w:szCs w:val="22"/>
              </w:rPr>
              <w:t>n</w:t>
            </w:r>
            <w:r w:rsidRPr="00464F26">
              <w:rPr>
                <w:b/>
                <w:sz w:val="22"/>
                <w:szCs w:val="22"/>
              </w:rPr>
              <w:t>lich</w:t>
            </w:r>
            <w:proofErr w:type="spellEnd"/>
          </w:p>
        </w:tc>
        <w:tc>
          <w:tcPr>
            <w:tcW w:w="1417" w:type="dxa"/>
            <w:tcBorders>
              <w:bottom w:val="single" w:sz="4" w:space="0" w:color="auto"/>
            </w:tcBorders>
            <w:vAlign w:val="center"/>
          </w:tcPr>
          <w:p w14:paraId="3FDE1444" w14:textId="77777777" w:rsidR="004341B7" w:rsidRPr="00464F26" w:rsidRDefault="004341B7" w:rsidP="004341B7">
            <w:pPr>
              <w:spacing w:after="0"/>
              <w:jc w:val="center"/>
              <w:rPr>
                <w:b/>
                <w:sz w:val="22"/>
                <w:szCs w:val="22"/>
              </w:rPr>
            </w:pPr>
            <w:r w:rsidRPr="00464F26">
              <w:rPr>
                <w:b/>
                <w:sz w:val="22"/>
                <w:szCs w:val="22"/>
              </w:rPr>
              <w:t>unklar</w:t>
            </w:r>
          </w:p>
        </w:tc>
        <w:tc>
          <w:tcPr>
            <w:tcW w:w="1417" w:type="dxa"/>
            <w:gridSpan w:val="2"/>
            <w:tcBorders>
              <w:bottom w:val="single" w:sz="4" w:space="0" w:color="auto"/>
            </w:tcBorders>
            <w:vAlign w:val="center"/>
          </w:tcPr>
          <w:p w14:paraId="45BC47E0" w14:textId="77777777" w:rsidR="004341B7" w:rsidRPr="00464F26" w:rsidRDefault="004341B7" w:rsidP="004341B7">
            <w:pPr>
              <w:spacing w:after="0"/>
              <w:jc w:val="center"/>
              <w:rPr>
                <w:b/>
                <w:sz w:val="22"/>
                <w:szCs w:val="22"/>
              </w:rPr>
            </w:pPr>
            <w:r w:rsidRPr="00464F26">
              <w:rPr>
                <w:b/>
                <w:sz w:val="22"/>
                <w:szCs w:val="22"/>
              </w:rPr>
              <w:t>Unwahr-</w:t>
            </w:r>
            <w:proofErr w:type="spellStart"/>
            <w:r w:rsidRPr="00464F26">
              <w:rPr>
                <w:b/>
                <w:sz w:val="22"/>
                <w:szCs w:val="22"/>
              </w:rPr>
              <w:t>scheinlich</w:t>
            </w:r>
            <w:proofErr w:type="spellEnd"/>
          </w:p>
        </w:tc>
        <w:tc>
          <w:tcPr>
            <w:tcW w:w="1421" w:type="dxa"/>
            <w:vAlign w:val="center"/>
          </w:tcPr>
          <w:p w14:paraId="631E27AD" w14:textId="77777777" w:rsidR="004341B7" w:rsidRPr="00464F26" w:rsidRDefault="004341B7" w:rsidP="004341B7">
            <w:pPr>
              <w:spacing w:after="0"/>
              <w:jc w:val="center"/>
              <w:rPr>
                <w:b/>
                <w:sz w:val="22"/>
                <w:szCs w:val="22"/>
              </w:rPr>
            </w:pPr>
            <w:r w:rsidRPr="00464F26">
              <w:rPr>
                <w:b/>
                <w:sz w:val="22"/>
                <w:szCs w:val="22"/>
              </w:rPr>
              <w:t>Nein</w:t>
            </w:r>
          </w:p>
        </w:tc>
      </w:tr>
      <w:tr w:rsidR="004341B7" w14:paraId="4D82203C" w14:textId="77777777" w:rsidTr="003932CF">
        <w:trPr>
          <w:trHeight w:val="397"/>
        </w:trPr>
        <w:tc>
          <w:tcPr>
            <w:tcW w:w="7641" w:type="dxa"/>
            <w:vAlign w:val="center"/>
          </w:tcPr>
          <w:p w14:paraId="6B407A44" w14:textId="77777777" w:rsidR="004341B7" w:rsidRPr="00BC630E" w:rsidRDefault="004341B7" w:rsidP="004341B7">
            <w:pPr>
              <w:spacing w:after="0"/>
              <w:rPr>
                <w:sz w:val="24"/>
              </w:rPr>
            </w:pPr>
            <w:r w:rsidRPr="00BC630E">
              <w:rPr>
                <w:sz w:val="24"/>
              </w:rPr>
              <w:t>Gib</w:t>
            </w:r>
            <w:r w:rsidR="00900C12">
              <w:rPr>
                <w:sz w:val="24"/>
              </w:rPr>
              <w:t xml:space="preserve">t es einen </w:t>
            </w:r>
            <w:proofErr w:type="spellStart"/>
            <w:r w:rsidR="00900C12">
              <w:rPr>
                <w:sz w:val="24"/>
              </w:rPr>
              <w:t>geäußerten</w:t>
            </w:r>
            <w:proofErr w:type="spellEnd"/>
            <w:r w:rsidR="00900C12">
              <w:rPr>
                <w:sz w:val="24"/>
              </w:rPr>
              <w:t xml:space="preserve"> </w:t>
            </w:r>
            <w:proofErr w:type="spellStart"/>
            <w:proofErr w:type="gramStart"/>
            <w:r w:rsidR="00900C12">
              <w:rPr>
                <w:sz w:val="24"/>
              </w:rPr>
              <w:t>Patient:innen</w:t>
            </w:r>
            <w:r w:rsidRPr="00BC630E">
              <w:rPr>
                <w:sz w:val="24"/>
              </w:rPr>
              <w:t>willen</w:t>
            </w:r>
            <w:proofErr w:type="spellEnd"/>
            <w:proofErr w:type="gramEnd"/>
            <w:r w:rsidRPr="00BC630E">
              <w:rPr>
                <w:sz w:val="24"/>
              </w:rPr>
              <w:t xml:space="preserve">? </w:t>
            </w:r>
          </w:p>
        </w:tc>
        <w:tc>
          <w:tcPr>
            <w:tcW w:w="1417" w:type="dxa"/>
          </w:tcPr>
          <w:p w14:paraId="239F7B57" w14:textId="77777777" w:rsidR="004341B7" w:rsidRDefault="004341B7" w:rsidP="004341B7">
            <w:pPr>
              <w:spacing w:after="240"/>
              <w:jc w:val="both"/>
            </w:pPr>
          </w:p>
        </w:tc>
        <w:tc>
          <w:tcPr>
            <w:tcW w:w="1417" w:type="dxa"/>
            <w:gridSpan w:val="3"/>
            <w:shd w:val="reverseDiagStripe" w:color="auto" w:fill="auto"/>
          </w:tcPr>
          <w:p w14:paraId="384B7D04" w14:textId="77777777" w:rsidR="004341B7" w:rsidRDefault="004341B7" w:rsidP="004341B7">
            <w:pPr>
              <w:spacing w:after="240"/>
              <w:jc w:val="both"/>
            </w:pPr>
          </w:p>
        </w:tc>
        <w:tc>
          <w:tcPr>
            <w:tcW w:w="1417" w:type="dxa"/>
            <w:shd w:val="reverseDiagStripe" w:color="auto" w:fill="auto"/>
          </w:tcPr>
          <w:p w14:paraId="4307D613" w14:textId="77777777" w:rsidR="004341B7" w:rsidRDefault="004341B7" w:rsidP="004341B7">
            <w:pPr>
              <w:spacing w:after="240"/>
              <w:jc w:val="both"/>
            </w:pPr>
          </w:p>
        </w:tc>
        <w:tc>
          <w:tcPr>
            <w:tcW w:w="1417" w:type="dxa"/>
            <w:gridSpan w:val="2"/>
            <w:shd w:val="reverseDiagStripe" w:color="auto" w:fill="auto"/>
          </w:tcPr>
          <w:p w14:paraId="1EAC65A8" w14:textId="77777777" w:rsidR="004341B7" w:rsidRDefault="004341B7" w:rsidP="004341B7">
            <w:pPr>
              <w:spacing w:after="240"/>
              <w:jc w:val="both"/>
            </w:pPr>
          </w:p>
        </w:tc>
        <w:tc>
          <w:tcPr>
            <w:tcW w:w="1421" w:type="dxa"/>
          </w:tcPr>
          <w:p w14:paraId="56C48DD6" w14:textId="77777777" w:rsidR="004341B7" w:rsidRDefault="004341B7" w:rsidP="004341B7">
            <w:pPr>
              <w:spacing w:after="240"/>
              <w:jc w:val="both"/>
            </w:pPr>
          </w:p>
        </w:tc>
      </w:tr>
      <w:tr w:rsidR="004341B7" w14:paraId="04D9FB2B" w14:textId="77777777" w:rsidTr="003932CF">
        <w:trPr>
          <w:trHeight w:val="397"/>
        </w:trPr>
        <w:tc>
          <w:tcPr>
            <w:tcW w:w="7641" w:type="dxa"/>
            <w:vAlign w:val="center"/>
          </w:tcPr>
          <w:p w14:paraId="141B814E" w14:textId="77777777" w:rsidR="004341B7" w:rsidRPr="00BC630E" w:rsidRDefault="004341B7" w:rsidP="004341B7">
            <w:pPr>
              <w:spacing w:after="0"/>
              <w:rPr>
                <w:sz w:val="24"/>
              </w:rPr>
            </w:pPr>
            <w:r w:rsidRPr="00BC630E">
              <w:rPr>
                <w:sz w:val="24"/>
              </w:rPr>
              <w:t xml:space="preserve">Liegt eine </w:t>
            </w:r>
            <w:proofErr w:type="spellStart"/>
            <w:r w:rsidRPr="00BC630E">
              <w:rPr>
                <w:sz w:val="24"/>
              </w:rPr>
              <w:t>gült</w:t>
            </w:r>
            <w:r w:rsidR="00900C12">
              <w:rPr>
                <w:sz w:val="24"/>
              </w:rPr>
              <w:t>ige</w:t>
            </w:r>
            <w:proofErr w:type="spellEnd"/>
            <w:r w:rsidR="00900C12">
              <w:rPr>
                <w:sz w:val="24"/>
              </w:rPr>
              <w:t xml:space="preserve"> situationsbezogene </w:t>
            </w:r>
            <w:proofErr w:type="spellStart"/>
            <w:r w:rsidR="00900C12">
              <w:rPr>
                <w:sz w:val="24"/>
              </w:rPr>
              <w:t>Patient:innen</w:t>
            </w:r>
            <w:r w:rsidRPr="00BC630E">
              <w:rPr>
                <w:sz w:val="24"/>
              </w:rPr>
              <w:t>verfügung</w:t>
            </w:r>
            <w:proofErr w:type="spellEnd"/>
            <w:r w:rsidRPr="00BC630E">
              <w:rPr>
                <w:sz w:val="24"/>
              </w:rPr>
              <w:t xml:space="preserve"> vor?</w:t>
            </w:r>
          </w:p>
        </w:tc>
        <w:tc>
          <w:tcPr>
            <w:tcW w:w="1417" w:type="dxa"/>
          </w:tcPr>
          <w:p w14:paraId="7E3C4933" w14:textId="77777777" w:rsidR="004341B7" w:rsidRDefault="004341B7" w:rsidP="004341B7">
            <w:pPr>
              <w:spacing w:after="240"/>
              <w:jc w:val="both"/>
            </w:pPr>
          </w:p>
        </w:tc>
        <w:tc>
          <w:tcPr>
            <w:tcW w:w="1417" w:type="dxa"/>
            <w:gridSpan w:val="3"/>
            <w:shd w:val="reverseDiagStripe" w:color="auto" w:fill="auto"/>
          </w:tcPr>
          <w:p w14:paraId="69D12EBF" w14:textId="77777777" w:rsidR="004341B7" w:rsidRDefault="004341B7" w:rsidP="004341B7">
            <w:pPr>
              <w:spacing w:after="240"/>
              <w:jc w:val="both"/>
            </w:pPr>
          </w:p>
        </w:tc>
        <w:tc>
          <w:tcPr>
            <w:tcW w:w="1417" w:type="dxa"/>
            <w:shd w:val="reverseDiagStripe" w:color="auto" w:fill="auto"/>
          </w:tcPr>
          <w:p w14:paraId="18FB53F1" w14:textId="77777777" w:rsidR="004341B7" w:rsidRDefault="004341B7" w:rsidP="004341B7">
            <w:pPr>
              <w:spacing w:after="240"/>
              <w:jc w:val="both"/>
            </w:pPr>
          </w:p>
        </w:tc>
        <w:tc>
          <w:tcPr>
            <w:tcW w:w="1417" w:type="dxa"/>
            <w:gridSpan w:val="2"/>
            <w:shd w:val="reverseDiagStripe" w:color="auto" w:fill="auto"/>
          </w:tcPr>
          <w:p w14:paraId="7CD0165E" w14:textId="77777777" w:rsidR="004341B7" w:rsidRDefault="004341B7" w:rsidP="004341B7">
            <w:pPr>
              <w:spacing w:after="240"/>
              <w:jc w:val="both"/>
            </w:pPr>
          </w:p>
        </w:tc>
        <w:tc>
          <w:tcPr>
            <w:tcW w:w="1421" w:type="dxa"/>
          </w:tcPr>
          <w:p w14:paraId="55F721D6" w14:textId="77777777" w:rsidR="004341B7" w:rsidRDefault="004341B7" w:rsidP="004341B7">
            <w:pPr>
              <w:spacing w:after="240"/>
              <w:jc w:val="both"/>
            </w:pPr>
          </w:p>
        </w:tc>
      </w:tr>
      <w:tr w:rsidR="004341B7" w14:paraId="5D45C1A2" w14:textId="77777777" w:rsidTr="003932CF">
        <w:trPr>
          <w:trHeight w:val="397"/>
        </w:trPr>
        <w:tc>
          <w:tcPr>
            <w:tcW w:w="7641" w:type="dxa"/>
            <w:vAlign w:val="center"/>
          </w:tcPr>
          <w:p w14:paraId="39854DBB" w14:textId="77777777" w:rsidR="004341B7" w:rsidRPr="00BC630E" w:rsidRDefault="004341B7" w:rsidP="004341B7">
            <w:pPr>
              <w:spacing w:after="0"/>
              <w:rPr>
                <w:sz w:val="24"/>
              </w:rPr>
            </w:pPr>
            <w:r w:rsidRPr="00BC630E">
              <w:rPr>
                <w:sz w:val="24"/>
              </w:rPr>
              <w:t>Liegt eine Vorsorgevollmacht für medizinische und Vorsorgebelange vor?</w:t>
            </w:r>
          </w:p>
        </w:tc>
        <w:tc>
          <w:tcPr>
            <w:tcW w:w="1417" w:type="dxa"/>
          </w:tcPr>
          <w:p w14:paraId="4A03BFBF" w14:textId="77777777" w:rsidR="004341B7" w:rsidRDefault="004341B7" w:rsidP="004341B7">
            <w:pPr>
              <w:spacing w:after="240"/>
              <w:jc w:val="both"/>
            </w:pPr>
          </w:p>
        </w:tc>
        <w:tc>
          <w:tcPr>
            <w:tcW w:w="1417" w:type="dxa"/>
            <w:gridSpan w:val="3"/>
            <w:shd w:val="reverseDiagStripe" w:color="auto" w:fill="auto"/>
          </w:tcPr>
          <w:p w14:paraId="0CDFE0CD" w14:textId="77777777" w:rsidR="004341B7" w:rsidRDefault="004341B7" w:rsidP="004341B7">
            <w:pPr>
              <w:spacing w:after="240"/>
              <w:jc w:val="both"/>
            </w:pPr>
          </w:p>
        </w:tc>
        <w:tc>
          <w:tcPr>
            <w:tcW w:w="1417" w:type="dxa"/>
            <w:shd w:val="reverseDiagStripe" w:color="auto" w:fill="auto"/>
          </w:tcPr>
          <w:p w14:paraId="03BFC6DB" w14:textId="77777777" w:rsidR="004341B7" w:rsidRDefault="004341B7" w:rsidP="004341B7">
            <w:pPr>
              <w:spacing w:after="240"/>
              <w:jc w:val="both"/>
            </w:pPr>
          </w:p>
        </w:tc>
        <w:tc>
          <w:tcPr>
            <w:tcW w:w="1417" w:type="dxa"/>
            <w:gridSpan w:val="2"/>
            <w:shd w:val="reverseDiagStripe" w:color="auto" w:fill="auto"/>
          </w:tcPr>
          <w:p w14:paraId="6F3C83BE" w14:textId="77777777" w:rsidR="004341B7" w:rsidRDefault="004341B7" w:rsidP="004341B7">
            <w:pPr>
              <w:spacing w:after="240"/>
              <w:jc w:val="both"/>
            </w:pPr>
          </w:p>
        </w:tc>
        <w:tc>
          <w:tcPr>
            <w:tcW w:w="1421" w:type="dxa"/>
          </w:tcPr>
          <w:p w14:paraId="7F96F519" w14:textId="77777777" w:rsidR="004341B7" w:rsidRDefault="004341B7" w:rsidP="004341B7">
            <w:pPr>
              <w:spacing w:after="240"/>
              <w:jc w:val="both"/>
            </w:pPr>
          </w:p>
        </w:tc>
      </w:tr>
      <w:tr w:rsidR="004341B7" w14:paraId="38921291" w14:textId="77777777" w:rsidTr="005F2929">
        <w:trPr>
          <w:trHeight w:val="397"/>
        </w:trPr>
        <w:tc>
          <w:tcPr>
            <w:tcW w:w="7641" w:type="dxa"/>
            <w:vAlign w:val="center"/>
          </w:tcPr>
          <w:p w14:paraId="58223FF0" w14:textId="77777777" w:rsidR="004341B7" w:rsidRPr="00BC630E" w:rsidRDefault="004341B7" w:rsidP="00DE327E">
            <w:pPr>
              <w:spacing w:after="0"/>
              <w:rPr>
                <w:sz w:val="24"/>
              </w:rPr>
            </w:pPr>
            <w:r w:rsidRPr="00BC630E">
              <w:rPr>
                <w:sz w:val="24"/>
              </w:rPr>
              <w:t xml:space="preserve">Was können die Angehörigen über die Wünsche und Werte </w:t>
            </w:r>
            <w:r w:rsidR="0071401C">
              <w:rPr>
                <w:sz w:val="24"/>
              </w:rPr>
              <w:t>d</w:t>
            </w:r>
            <w:r w:rsidRPr="00BC630E">
              <w:rPr>
                <w:sz w:val="24"/>
              </w:rPr>
              <w:t xml:space="preserve">es/der </w:t>
            </w:r>
            <w:proofErr w:type="spellStart"/>
            <w:r w:rsidRPr="00BC630E">
              <w:rPr>
                <w:sz w:val="24"/>
              </w:rPr>
              <w:t>Patient:in</w:t>
            </w:r>
            <w:proofErr w:type="spellEnd"/>
            <w:r w:rsidRPr="00BC630E">
              <w:rPr>
                <w:sz w:val="24"/>
              </w:rPr>
              <w:t xml:space="preserve"> zu seinem Lebense</w:t>
            </w:r>
            <w:r w:rsidR="0071401C">
              <w:rPr>
                <w:sz w:val="24"/>
              </w:rPr>
              <w:t>n</w:t>
            </w:r>
            <w:r w:rsidRPr="00BC630E">
              <w:rPr>
                <w:sz w:val="24"/>
              </w:rPr>
              <w:t>de berichten?</w:t>
            </w:r>
            <w:r w:rsidR="009228A6">
              <w:rPr>
                <w:sz w:val="24"/>
              </w:rPr>
              <w:t xml:space="preserve"> Was hat </w:t>
            </w:r>
            <w:r w:rsidR="00DE327E">
              <w:rPr>
                <w:sz w:val="24"/>
              </w:rPr>
              <w:t>sein/ihr</w:t>
            </w:r>
            <w:r w:rsidR="009228A6">
              <w:rPr>
                <w:sz w:val="24"/>
              </w:rPr>
              <w:t xml:space="preserve"> Leben ausgemacht?</w:t>
            </w:r>
          </w:p>
        </w:tc>
        <w:tc>
          <w:tcPr>
            <w:tcW w:w="7089" w:type="dxa"/>
            <w:gridSpan w:val="8"/>
            <w:shd w:val="clear" w:color="auto" w:fill="F2F2F2" w:themeFill="background1" w:themeFillShade="F2"/>
          </w:tcPr>
          <w:p w14:paraId="34FBBD18" w14:textId="77777777" w:rsidR="004341B7" w:rsidRDefault="00A95D45" w:rsidP="004341B7">
            <w:pPr>
              <w:spacing w:after="240"/>
              <w:jc w:val="both"/>
            </w:pPr>
            <w:r w:rsidRPr="00474A40">
              <w:rPr>
                <w:rFonts w:ascii="Calibri" w:hAnsi="Calibri" w:cs="Calibri"/>
                <w:color w:val="000000"/>
                <w:sz w:val="22"/>
                <w:szCs w:val="22"/>
              </w:rPr>
              <w:sym w:font="Wingdings 2" w:char="F022"/>
            </w:r>
          </w:p>
        </w:tc>
      </w:tr>
      <w:tr w:rsidR="004341B7" w14:paraId="75A6E50F" w14:textId="77777777" w:rsidTr="00125A60">
        <w:trPr>
          <w:trHeight w:val="397"/>
        </w:trPr>
        <w:tc>
          <w:tcPr>
            <w:tcW w:w="14730" w:type="dxa"/>
            <w:gridSpan w:val="9"/>
            <w:tcBorders>
              <w:left w:val="nil"/>
              <w:bottom w:val="nil"/>
              <w:right w:val="nil"/>
            </w:tcBorders>
          </w:tcPr>
          <w:p w14:paraId="56DF1E24" w14:textId="77777777" w:rsidR="004341B7" w:rsidRDefault="00900C12" w:rsidP="004341B7">
            <w:pPr>
              <w:pStyle w:val="Default"/>
              <w:rPr>
                <w:rFonts w:asciiTheme="minorHAnsi" w:hAnsiTheme="minorHAnsi" w:cstheme="minorHAnsi"/>
                <w:i/>
                <w:sz w:val="22"/>
              </w:rPr>
            </w:pPr>
            <w:r>
              <w:rPr>
                <w:rFonts w:asciiTheme="minorHAnsi" w:hAnsiTheme="minorHAnsi" w:cstheme="minorHAnsi"/>
                <w:i/>
                <w:sz w:val="22"/>
                <w:highlight w:val="lightGray"/>
              </w:rPr>
              <w:t xml:space="preserve">Der </w:t>
            </w:r>
            <w:proofErr w:type="spellStart"/>
            <w:proofErr w:type="gramStart"/>
            <w:r>
              <w:rPr>
                <w:rFonts w:asciiTheme="minorHAnsi" w:hAnsiTheme="minorHAnsi" w:cstheme="minorHAnsi"/>
                <w:i/>
                <w:sz w:val="22"/>
                <w:highlight w:val="lightGray"/>
              </w:rPr>
              <w:t>Patient:innen</w:t>
            </w:r>
            <w:r w:rsidR="004341B7" w:rsidRPr="008A5446">
              <w:rPr>
                <w:rFonts w:asciiTheme="minorHAnsi" w:hAnsiTheme="minorHAnsi" w:cstheme="minorHAnsi"/>
                <w:i/>
                <w:sz w:val="22"/>
                <w:highlight w:val="lightGray"/>
              </w:rPr>
              <w:t>wille</w:t>
            </w:r>
            <w:proofErr w:type="spellEnd"/>
            <w:proofErr w:type="gramEnd"/>
            <w:r w:rsidR="004341B7" w:rsidRPr="008A5446">
              <w:rPr>
                <w:rFonts w:asciiTheme="minorHAnsi" w:hAnsiTheme="minorHAnsi" w:cstheme="minorHAnsi"/>
                <w:i/>
                <w:sz w:val="22"/>
                <w:highlight w:val="lightGray"/>
              </w:rPr>
              <w:t xml:space="preserve"> ist das wichtigste Entscheidungskriterium im ethischen Kontext der Therapieentscheidungen.</w:t>
            </w:r>
          </w:p>
          <w:p w14:paraId="48942045" w14:textId="77777777" w:rsidR="00B4492D" w:rsidRDefault="00B4492D" w:rsidP="004341B7">
            <w:pPr>
              <w:pStyle w:val="Default"/>
            </w:pPr>
          </w:p>
        </w:tc>
      </w:tr>
      <w:tr w:rsidR="004341B7" w14:paraId="46A659E5" w14:textId="77777777" w:rsidTr="003932CF">
        <w:trPr>
          <w:trHeight w:val="397"/>
        </w:trPr>
        <w:tc>
          <w:tcPr>
            <w:tcW w:w="7641" w:type="dxa"/>
            <w:tcBorders>
              <w:top w:val="nil"/>
              <w:left w:val="nil"/>
            </w:tcBorders>
            <w:vAlign w:val="center"/>
          </w:tcPr>
          <w:p w14:paraId="1EAE632B" w14:textId="77777777" w:rsidR="004341B7" w:rsidRPr="000A5D1C" w:rsidRDefault="004341B7" w:rsidP="004341B7">
            <w:pPr>
              <w:spacing w:after="0"/>
              <w:jc w:val="center"/>
              <w:rPr>
                <w:sz w:val="40"/>
                <w:lang w:val="en-US"/>
              </w:rPr>
            </w:pPr>
            <w:r w:rsidRPr="000A5D1C">
              <w:rPr>
                <w:b/>
                <w:sz w:val="40"/>
                <w:lang w:val="en-US"/>
              </w:rPr>
              <w:t>S O Z I A L E S   U M F E L D</w:t>
            </w:r>
          </w:p>
        </w:tc>
        <w:tc>
          <w:tcPr>
            <w:tcW w:w="1417" w:type="dxa"/>
            <w:vAlign w:val="center"/>
          </w:tcPr>
          <w:p w14:paraId="231F1FB2" w14:textId="77777777" w:rsidR="004341B7" w:rsidRDefault="004341B7" w:rsidP="004341B7">
            <w:pPr>
              <w:spacing w:after="0"/>
              <w:jc w:val="center"/>
            </w:pPr>
            <w:r w:rsidRPr="00464F26">
              <w:rPr>
                <w:b/>
                <w:sz w:val="22"/>
                <w:szCs w:val="22"/>
              </w:rPr>
              <w:t>Ja</w:t>
            </w:r>
          </w:p>
        </w:tc>
        <w:tc>
          <w:tcPr>
            <w:tcW w:w="1417" w:type="dxa"/>
            <w:gridSpan w:val="3"/>
            <w:vAlign w:val="center"/>
          </w:tcPr>
          <w:p w14:paraId="7C0FB68B" w14:textId="77777777" w:rsidR="004341B7" w:rsidRDefault="004341B7" w:rsidP="004341B7">
            <w:pPr>
              <w:spacing w:after="0"/>
              <w:jc w:val="center"/>
            </w:pPr>
            <w:r w:rsidRPr="00464F26">
              <w:rPr>
                <w:b/>
                <w:sz w:val="22"/>
                <w:szCs w:val="22"/>
              </w:rPr>
              <w:t>Nein</w:t>
            </w:r>
          </w:p>
        </w:tc>
        <w:tc>
          <w:tcPr>
            <w:tcW w:w="4255" w:type="dxa"/>
            <w:gridSpan w:val="4"/>
            <w:shd w:val="clear" w:color="auto" w:fill="D9D9D9" w:themeFill="background1" w:themeFillShade="D9"/>
            <w:vAlign w:val="center"/>
          </w:tcPr>
          <w:p w14:paraId="01DAEC42" w14:textId="77777777" w:rsidR="004341B7" w:rsidRDefault="004341B7" w:rsidP="004341B7">
            <w:pPr>
              <w:spacing w:after="0"/>
              <w:jc w:val="center"/>
            </w:pPr>
            <w:r w:rsidRPr="00E82E94">
              <w:rPr>
                <w:b/>
                <w:sz w:val="22"/>
                <w:szCs w:val="22"/>
              </w:rPr>
              <w:t>Notizen</w:t>
            </w:r>
          </w:p>
        </w:tc>
      </w:tr>
      <w:tr w:rsidR="00A274DA" w14:paraId="0050E69B" w14:textId="77777777" w:rsidTr="005F2929">
        <w:trPr>
          <w:trHeight w:val="397"/>
        </w:trPr>
        <w:tc>
          <w:tcPr>
            <w:tcW w:w="7641" w:type="dxa"/>
            <w:vAlign w:val="center"/>
          </w:tcPr>
          <w:p w14:paraId="76D38FB1" w14:textId="77777777" w:rsidR="00A274DA" w:rsidRDefault="00A274DA" w:rsidP="004341B7">
            <w:pPr>
              <w:spacing w:after="0"/>
            </w:pPr>
            <w:r w:rsidRPr="00BC630E">
              <w:rPr>
                <w:sz w:val="24"/>
              </w:rPr>
              <w:t xml:space="preserve">Was </w:t>
            </w:r>
            <w:r>
              <w:rPr>
                <w:sz w:val="24"/>
              </w:rPr>
              <w:t>brauchen</w:t>
            </w:r>
            <w:r w:rsidRPr="00BC630E">
              <w:rPr>
                <w:sz w:val="24"/>
              </w:rPr>
              <w:t xml:space="preserve"> die Angehörigen?</w:t>
            </w:r>
          </w:p>
        </w:tc>
        <w:tc>
          <w:tcPr>
            <w:tcW w:w="7089" w:type="dxa"/>
            <w:gridSpan w:val="8"/>
            <w:shd w:val="clear" w:color="auto" w:fill="F2F2F2" w:themeFill="background1" w:themeFillShade="F2"/>
          </w:tcPr>
          <w:p w14:paraId="2D3C608E" w14:textId="77777777" w:rsidR="00A274DA" w:rsidRPr="000837FC" w:rsidRDefault="00A274DA" w:rsidP="004341B7">
            <w:pPr>
              <w:spacing w:after="0"/>
              <w:jc w:val="both"/>
              <w:rPr>
                <w:b/>
              </w:rPr>
            </w:pPr>
            <w:r w:rsidRPr="00474A40">
              <w:rPr>
                <w:rFonts w:ascii="Calibri" w:hAnsi="Calibri" w:cs="Calibri"/>
                <w:color w:val="000000"/>
                <w:sz w:val="22"/>
                <w:szCs w:val="22"/>
              </w:rPr>
              <w:sym w:font="Wingdings 2" w:char="F022"/>
            </w:r>
          </w:p>
        </w:tc>
      </w:tr>
      <w:tr w:rsidR="006E1C82" w14:paraId="404A2D6B" w14:textId="77777777" w:rsidTr="003932CF">
        <w:trPr>
          <w:trHeight w:val="397"/>
        </w:trPr>
        <w:tc>
          <w:tcPr>
            <w:tcW w:w="7641" w:type="dxa"/>
            <w:vAlign w:val="center"/>
          </w:tcPr>
          <w:p w14:paraId="3AAB7292" w14:textId="77777777" w:rsidR="006E1C82" w:rsidRDefault="006E1C82" w:rsidP="004341B7">
            <w:pPr>
              <w:spacing w:after="0"/>
            </w:pPr>
            <w:r>
              <w:rPr>
                <w:sz w:val="24"/>
              </w:rPr>
              <w:t>Ist ein Zimmerwechsel indiziert?</w:t>
            </w:r>
          </w:p>
        </w:tc>
        <w:tc>
          <w:tcPr>
            <w:tcW w:w="1417" w:type="dxa"/>
          </w:tcPr>
          <w:p w14:paraId="5E570F99" w14:textId="77777777" w:rsidR="006E1C82" w:rsidRDefault="006E1C82" w:rsidP="004341B7">
            <w:pPr>
              <w:spacing w:after="0"/>
              <w:jc w:val="both"/>
            </w:pPr>
          </w:p>
        </w:tc>
        <w:tc>
          <w:tcPr>
            <w:tcW w:w="1417" w:type="dxa"/>
            <w:gridSpan w:val="3"/>
          </w:tcPr>
          <w:p w14:paraId="4CFE5086" w14:textId="77777777" w:rsidR="006E1C82" w:rsidRDefault="006E1C82" w:rsidP="004341B7">
            <w:pPr>
              <w:spacing w:after="0"/>
              <w:jc w:val="both"/>
            </w:pPr>
          </w:p>
        </w:tc>
        <w:tc>
          <w:tcPr>
            <w:tcW w:w="4255" w:type="dxa"/>
            <w:gridSpan w:val="4"/>
            <w:shd w:val="clear" w:color="auto" w:fill="F2F2F2" w:themeFill="background1" w:themeFillShade="F2"/>
          </w:tcPr>
          <w:p w14:paraId="53640CC1" w14:textId="77777777" w:rsidR="006E1C82" w:rsidRDefault="00A95D45" w:rsidP="004341B7">
            <w:pPr>
              <w:spacing w:after="0"/>
              <w:jc w:val="both"/>
            </w:pPr>
            <w:r w:rsidRPr="00474A40">
              <w:rPr>
                <w:rFonts w:ascii="Calibri" w:hAnsi="Calibri" w:cs="Calibri"/>
                <w:color w:val="000000"/>
                <w:sz w:val="22"/>
                <w:szCs w:val="22"/>
              </w:rPr>
              <w:sym w:font="Wingdings 2" w:char="F022"/>
            </w:r>
          </w:p>
        </w:tc>
      </w:tr>
      <w:tr w:rsidR="00A274DA" w14:paraId="1FE29095" w14:textId="77777777" w:rsidTr="003932CF">
        <w:trPr>
          <w:trHeight w:val="397"/>
        </w:trPr>
        <w:tc>
          <w:tcPr>
            <w:tcW w:w="7641" w:type="dxa"/>
            <w:vAlign w:val="center"/>
          </w:tcPr>
          <w:p w14:paraId="78BD2B86" w14:textId="77777777" w:rsidR="00A274DA" w:rsidRDefault="00A274DA" w:rsidP="004341B7">
            <w:pPr>
              <w:spacing w:after="0"/>
            </w:pPr>
            <w:r>
              <w:rPr>
                <w:sz w:val="24"/>
              </w:rPr>
              <w:t xml:space="preserve">Soll </w:t>
            </w:r>
            <w:r w:rsidR="00DE327E">
              <w:rPr>
                <w:sz w:val="24"/>
              </w:rPr>
              <w:t>der/</w:t>
            </w:r>
            <w:r>
              <w:rPr>
                <w:sz w:val="24"/>
              </w:rPr>
              <w:t xml:space="preserve">die </w:t>
            </w:r>
            <w:proofErr w:type="spellStart"/>
            <w:r>
              <w:rPr>
                <w:sz w:val="24"/>
              </w:rPr>
              <w:t>Seelsorge</w:t>
            </w:r>
            <w:r w:rsidR="00DE327E">
              <w:rPr>
                <w:sz w:val="24"/>
              </w:rPr>
              <w:t>r:in</w:t>
            </w:r>
            <w:proofErr w:type="spellEnd"/>
            <w:r>
              <w:rPr>
                <w:sz w:val="24"/>
              </w:rPr>
              <w:t xml:space="preserve"> hinzugezogen werden</w:t>
            </w:r>
            <w:r w:rsidRPr="00BC630E">
              <w:rPr>
                <w:sz w:val="24"/>
              </w:rPr>
              <w:t>?</w:t>
            </w:r>
          </w:p>
        </w:tc>
        <w:tc>
          <w:tcPr>
            <w:tcW w:w="1417" w:type="dxa"/>
          </w:tcPr>
          <w:p w14:paraId="0C3BA2BA" w14:textId="77777777" w:rsidR="00A274DA" w:rsidRDefault="00A274DA" w:rsidP="004341B7">
            <w:pPr>
              <w:spacing w:after="0"/>
              <w:jc w:val="both"/>
            </w:pPr>
          </w:p>
        </w:tc>
        <w:tc>
          <w:tcPr>
            <w:tcW w:w="1417" w:type="dxa"/>
            <w:gridSpan w:val="3"/>
          </w:tcPr>
          <w:p w14:paraId="66DE7463" w14:textId="77777777" w:rsidR="00A274DA" w:rsidRDefault="00A274DA" w:rsidP="00A274DA">
            <w:pPr>
              <w:spacing w:after="0"/>
              <w:jc w:val="both"/>
            </w:pPr>
          </w:p>
        </w:tc>
        <w:tc>
          <w:tcPr>
            <w:tcW w:w="4255" w:type="dxa"/>
            <w:gridSpan w:val="4"/>
            <w:shd w:val="clear" w:color="auto" w:fill="F2F2F2" w:themeFill="background1" w:themeFillShade="F2"/>
          </w:tcPr>
          <w:p w14:paraId="7F23EA5B" w14:textId="77777777" w:rsidR="00A274DA" w:rsidRDefault="00A274DA" w:rsidP="00A274DA">
            <w:pPr>
              <w:spacing w:after="0"/>
              <w:jc w:val="both"/>
            </w:pPr>
            <w:r w:rsidRPr="00474A40">
              <w:rPr>
                <w:rFonts w:ascii="Calibri" w:hAnsi="Calibri" w:cs="Calibri"/>
                <w:color w:val="000000"/>
                <w:sz w:val="22"/>
                <w:szCs w:val="22"/>
              </w:rPr>
              <w:sym w:font="Wingdings 2" w:char="F022"/>
            </w:r>
          </w:p>
        </w:tc>
      </w:tr>
      <w:tr w:rsidR="00273910" w14:paraId="6AE07B86" w14:textId="77777777" w:rsidTr="002A6CC2">
        <w:trPr>
          <w:trHeight w:val="340"/>
        </w:trPr>
        <w:tc>
          <w:tcPr>
            <w:tcW w:w="14730" w:type="dxa"/>
            <w:gridSpan w:val="9"/>
            <w:tcBorders>
              <w:left w:val="nil"/>
              <w:bottom w:val="nil"/>
              <w:right w:val="nil"/>
            </w:tcBorders>
            <w:vAlign w:val="center"/>
          </w:tcPr>
          <w:p w14:paraId="51D170C8" w14:textId="77777777" w:rsidR="00273910" w:rsidRPr="002A6CC2" w:rsidRDefault="00273910" w:rsidP="004341B7">
            <w:pPr>
              <w:spacing w:after="0"/>
              <w:jc w:val="both"/>
              <w:rPr>
                <w:sz w:val="16"/>
              </w:rPr>
            </w:pPr>
          </w:p>
        </w:tc>
      </w:tr>
      <w:tr w:rsidR="00273910" w14:paraId="56820A7B" w14:textId="77777777" w:rsidTr="003932CF">
        <w:trPr>
          <w:trHeight w:val="397"/>
        </w:trPr>
        <w:tc>
          <w:tcPr>
            <w:tcW w:w="7641" w:type="dxa"/>
            <w:tcBorders>
              <w:top w:val="nil"/>
              <w:left w:val="nil"/>
            </w:tcBorders>
            <w:vAlign w:val="center"/>
          </w:tcPr>
          <w:p w14:paraId="40EFBFD6" w14:textId="77777777" w:rsidR="00273910" w:rsidRPr="00BC630E" w:rsidRDefault="00273910" w:rsidP="00273910">
            <w:pPr>
              <w:spacing w:after="0"/>
              <w:jc w:val="center"/>
              <w:rPr>
                <w:sz w:val="24"/>
              </w:rPr>
            </w:pPr>
            <w:r>
              <w:rPr>
                <w:b/>
                <w:sz w:val="40"/>
              </w:rPr>
              <w:t>K O N S I L E</w:t>
            </w:r>
          </w:p>
        </w:tc>
        <w:tc>
          <w:tcPr>
            <w:tcW w:w="1417" w:type="dxa"/>
            <w:vAlign w:val="center"/>
          </w:tcPr>
          <w:p w14:paraId="489F4DD5" w14:textId="77777777" w:rsidR="00273910" w:rsidRDefault="00273910" w:rsidP="00273910">
            <w:pPr>
              <w:spacing w:after="0"/>
              <w:jc w:val="center"/>
            </w:pPr>
            <w:r w:rsidRPr="00464F26">
              <w:rPr>
                <w:b/>
                <w:sz w:val="22"/>
                <w:szCs w:val="22"/>
              </w:rPr>
              <w:t>Ja</w:t>
            </w:r>
          </w:p>
        </w:tc>
        <w:tc>
          <w:tcPr>
            <w:tcW w:w="1403" w:type="dxa"/>
            <w:gridSpan w:val="2"/>
            <w:vAlign w:val="center"/>
          </w:tcPr>
          <w:p w14:paraId="2279BD19" w14:textId="77777777" w:rsidR="00273910" w:rsidRDefault="00273910" w:rsidP="00273910">
            <w:pPr>
              <w:spacing w:after="0"/>
              <w:jc w:val="center"/>
            </w:pPr>
            <w:r w:rsidRPr="00464F26">
              <w:rPr>
                <w:b/>
                <w:sz w:val="22"/>
                <w:szCs w:val="22"/>
              </w:rPr>
              <w:t>Nein</w:t>
            </w:r>
          </w:p>
        </w:tc>
        <w:tc>
          <w:tcPr>
            <w:tcW w:w="4269" w:type="dxa"/>
            <w:gridSpan w:val="5"/>
            <w:shd w:val="clear" w:color="auto" w:fill="D9D9D9" w:themeFill="background1" w:themeFillShade="D9"/>
            <w:vAlign w:val="center"/>
          </w:tcPr>
          <w:p w14:paraId="33581DF5" w14:textId="77777777" w:rsidR="00273910" w:rsidRDefault="00A95D45" w:rsidP="00273910">
            <w:pPr>
              <w:spacing w:after="0"/>
              <w:jc w:val="center"/>
            </w:pPr>
            <w:r>
              <w:rPr>
                <w:b/>
                <w:sz w:val="22"/>
                <w:szCs w:val="22"/>
              </w:rPr>
              <w:t>Fragestellung</w:t>
            </w:r>
            <w:r w:rsidR="00A274DA">
              <w:rPr>
                <w:b/>
                <w:sz w:val="22"/>
                <w:szCs w:val="22"/>
              </w:rPr>
              <w:t xml:space="preserve"> </w:t>
            </w:r>
            <w:r>
              <w:rPr>
                <w:b/>
                <w:sz w:val="22"/>
                <w:szCs w:val="22"/>
              </w:rPr>
              <w:t>/ Anlass</w:t>
            </w:r>
          </w:p>
        </w:tc>
      </w:tr>
      <w:tr w:rsidR="00273910" w14:paraId="6DB4F9B1" w14:textId="77777777" w:rsidTr="003932CF">
        <w:trPr>
          <w:trHeight w:val="397"/>
        </w:trPr>
        <w:tc>
          <w:tcPr>
            <w:tcW w:w="7641" w:type="dxa"/>
            <w:vAlign w:val="center"/>
          </w:tcPr>
          <w:p w14:paraId="55D8FFA7" w14:textId="77777777" w:rsidR="00273910" w:rsidRPr="00BC630E" w:rsidRDefault="00A95D45" w:rsidP="00273910">
            <w:pPr>
              <w:spacing w:after="0"/>
              <w:rPr>
                <w:sz w:val="24"/>
              </w:rPr>
            </w:pPr>
            <w:r>
              <w:rPr>
                <w:sz w:val="24"/>
              </w:rPr>
              <w:t xml:space="preserve">Palliativmedizinisches </w:t>
            </w:r>
            <w:proofErr w:type="spellStart"/>
            <w:r>
              <w:rPr>
                <w:sz w:val="24"/>
              </w:rPr>
              <w:t>Konsil</w:t>
            </w:r>
            <w:proofErr w:type="spellEnd"/>
            <w:r w:rsidR="00273910">
              <w:rPr>
                <w:sz w:val="24"/>
              </w:rPr>
              <w:t>:</w:t>
            </w:r>
          </w:p>
        </w:tc>
        <w:tc>
          <w:tcPr>
            <w:tcW w:w="1417" w:type="dxa"/>
          </w:tcPr>
          <w:p w14:paraId="00D483E3" w14:textId="77777777" w:rsidR="00273910" w:rsidRDefault="00273910" w:rsidP="004341B7">
            <w:pPr>
              <w:spacing w:after="0"/>
              <w:jc w:val="both"/>
            </w:pPr>
          </w:p>
        </w:tc>
        <w:tc>
          <w:tcPr>
            <w:tcW w:w="1403" w:type="dxa"/>
            <w:gridSpan w:val="2"/>
          </w:tcPr>
          <w:p w14:paraId="73D44340" w14:textId="77777777" w:rsidR="00273910" w:rsidRDefault="00273910" w:rsidP="004341B7">
            <w:pPr>
              <w:spacing w:after="0"/>
              <w:jc w:val="both"/>
            </w:pPr>
          </w:p>
        </w:tc>
        <w:tc>
          <w:tcPr>
            <w:tcW w:w="4269" w:type="dxa"/>
            <w:gridSpan w:val="5"/>
            <w:shd w:val="clear" w:color="auto" w:fill="F2F2F2" w:themeFill="background1" w:themeFillShade="F2"/>
          </w:tcPr>
          <w:p w14:paraId="3124D966" w14:textId="77777777" w:rsidR="00273910" w:rsidRDefault="00A95D45" w:rsidP="004341B7">
            <w:pPr>
              <w:spacing w:after="0"/>
              <w:jc w:val="both"/>
            </w:pPr>
            <w:r w:rsidRPr="00474A40">
              <w:rPr>
                <w:rFonts w:ascii="Calibri" w:hAnsi="Calibri" w:cs="Calibri"/>
                <w:color w:val="000000"/>
                <w:sz w:val="22"/>
                <w:szCs w:val="22"/>
              </w:rPr>
              <w:sym w:font="Wingdings 2" w:char="F022"/>
            </w:r>
          </w:p>
        </w:tc>
      </w:tr>
      <w:tr w:rsidR="00273910" w14:paraId="402DE5C3" w14:textId="77777777" w:rsidTr="003932CF">
        <w:trPr>
          <w:trHeight w:val="397"/>
        </w:trPr>
        <w:tc>
          <w:tcPr>
            <w:tcW w:w="7641" w:type="dxa"/>
            <w:vAlign w:val="center"/>
          </w:tcPr>
          <w:p w14:paraId="52DBDAC2" w14:textId="77777777" w:rsidR="00273910" w:rsidRPr="00273910" w:rsidRDefault="00A95D45" w:rsidP="004341B7">
            <w:pPr>
              <w:spacing w:after="0"/>
              <w:rPr>
                <w:sz w:val="24"/>
              </w:rPr>
            </w:pPr>
            <w:r>
              <w:rPr>
                <w:sz w:val="24"/>
              </w:rPr>
              <w:t>F</w:t>
            </w:r>
            <w:r w:rsidR="00273910" w:rsidRPr="00273910">
              <w:rPr>
                <w:sz w:val="24"/>
              </w:rPr>
              <w:t xml:space="preserve">achmedizinische </w:t>
            </w:r>
            <w:proofErr w:type="spellStart"/>
            <w:r w:rsidR="00273910" w:rsidRPr="00273910">
              <w:rPr>
                <w:sz w:val="24"/>
              </w:rPr>
              <w:t>Konsile</w:t>
            </w:r>
            <w:proofErr w:type="spellEnd"/>
            <w:r w:rsidR="007B2281">
              <w:rPr>
                <w:sz w:val="24"/>
              </w:rPr>
              <w:t xml:space="preserve"> (z.B. ch</w:t>
            </w:r>
            <w:r w:rsidR="00273910" w:rsidRPr="00273910">
              <w:rPr>
                <w:sz w:val="24"/>
              </w:rPr>
              <w:t>iru</w:t>
            </w:r>
            <w:r w:rsidR="007B2281">
              <w:rPr>
                <w:sz w:val="24"/>
              </w:rPr>
              <w:t>r</w:t>
            </w:r>
            <w:r w:rsidR="00273910" w:rsidRPr="00273910">
              <w:rPr>
                <w:sz w:val="24"/>
              </w:rPr>
              <w:t>gisch, pneumologisch)</w:t>
            </w:r>
            <w:r w:rsidR="00273910">
              <w:rPr>
                <w:sz w:val="24"/>
              </w:rPr>
              <w:t>:</w:t>
            </w:r>
          </w:p>
        </w:tc>
        <w:tc>
          <w:tcPr>
            <w:tcW w:w="1417" w:type="dxa"/>
          </w:tcPr>
          <w:p w14:paraId="57642E0D" w14:textId="77777777" w:rsidR="00273910" w:rsidRDefault="00273910" w:rsidP="004341B7">
            <w:pPr>
              <w:spacing w:after="0"/>
              <w:jc w:val="both"/>
            </w:pPr>
          </w:p>
        </w:tc>
        <w:tc>
          <w:tcPr>
            <w:tcW w:w="1403" w:type="dxa"/>
            <w:gridSpan w:val="2"/>
          </w:tcPr>
          <w:p w14:paraId="39477FF1" w14:textId="77777777" w:rsidR="00273910" w:rsidRDefault="00273910" w:rsidP="004341B7">
            <w:pPr>
              <w:spacing w:after="0"/>
              <w:jc w:val="both"/>
            </w:pPr>
          </w:p>
        </w:tc>
        <w:tc>
          <w:tcPr>
            <w:tcW w:w="4269" w:type="dxa"/>
            <w:gridSpan w:val="5"/>
            <w:shd w:val="clear" w:color="auto" w:fill="F2F2F2" w:themeFill="background1" w:themeFillShade="F2"/>
          </w:tcPr>
          <w:p w14:paraId="07040484" w14:textId="77777777" w:rsidR="00273910" w:rsidRDefault="00A95D45" w:rsidP="004341B7">
            <w:pPr>
              <w:spacing w:after="0"/>
              <w:jc w:val="both"/>
            </w:pPr>
            <w:r w:rsidRPr="00474A40">
              <w:rPr>
                <w:rFonts w:ascii="Calibri" w:hAnsi="Calibri" w:cs="Calibri"/>
                <w:color w:val="000000"/>
                <w:sz w:val="22"/>
                <w:szCs w:val="22"/>
              </w:rPr>
              <w:sym w:font="Wingdings 2" w:char="F022"/>
            </w:r>
          </w:p>
        </w:tc>
      </w:tr>
      <w:tr w:rsidR="00273910" w14:paraId="32F3AEE9" w14:textId="77777777" w:rsidTr="003932CF">
        <w:trPr>
          <w:trHeight w:val="397"/>
        </w:trPr>
        <w:tc>
          <w:tcPr>
            <w:tcW w:w="7641" w:type="dxa"/>
            <w:vAlign w:val="center"/>
          </w:tcPr>
          <w:p w14:paraId="3BD45151" w14:textId="77777777" w:rsidR="00273910" w:rsidRPr="00BC630E" w:rsidRDefault="00273910" w:rsidP="004341B7">
            <w:pPr>
              <w:spacing w:after="0"/>
              <w:rPr>
                <w:sz w:val="24"/>
              </w:rPr>
            </w:pPr>
            <w:r>
              <w:rPr>
                <w:sz w:val="24"/>
              </w:rPr>
              <w:t>Ethische Beratung:</w:t>
            </w:r>
          </w:p>
        </w:tc>
        <w:tc>
          <w:tcPr>
            <w:tcW w:w="1417" w:type="dxa"/>
          </w:tcPr>
          <w:p w14:paraId="5B406458" w14:textId="77777777" w:rsidR="00273910" w:rsidRDefault="00273910" w:rsidP="004341B7">
            <w:pPr>
              <w:spacing w:after="0"/>
              <w:jc w:val="both"/>
            </w:pPr>
          </w:p>
        </w:tc>
        <w:tc>
          <w:tcPr>
            <w:tcW w:w="1403" w:type="dxa"/>
            <w:gridSpan w:val="2"/>
          </w:tcPr>
          <w:p w14:paraId="50566E97" w14:textId="77777777" w:rsidR="00273910" w:rsidRDefault="00273910" w:rsidP="004341B7">
            <w:pPr>
              <w:spacing w:after="0"/>
              <w:jc w:val="both"/>
            </w:pPr>
          </w:p>
        </w:tc>
        <w:tc>
          <w:tcPr>
            <w:tcW w:w="4269" w:type="dxa"/>
            <w:gridSpan w:val="5"/>
            <w:shd w:val="clear" w:color="auto" w:fill="F2F2F2" w:themeFill="background1" w:themeFillShade="F2"/>
          </w:tcPr>
          <w:p w14:paraId="1EDD82E8" w14:textId="77777777" w:rsidR="00273910" w:rsidRDefault="00A95D45" w:rsidP="004341B7">
            <w:pPr>
              <w:spacing w:after="0"/>
              <w:jc w:val="both"/>
            </w:pPr>
            <w:r w:rsidRPr="00474A40">
              <w:rPr>
                <w:rFonts w:ascii="Calibri" w:hAnsi="Calibri" w:cs="Calibri"/>
                <w:color w:val="000000"/>
                <w:sz w:val="22"/>
                <w:szCs w:val="22"/>
              </w:rPr>
              <w:sym w:font="Wingdings 2" w:char="F022"/>
            </w:r>
          </w:p>
        </w:tc>
      </w:tr>
      <w:tr w:rsidR="00273910" w14:paraId="132D8410" w14:textId="77777777" w:rsidTr="002A6CC2">
        <w:trPr>
          <w:trHeight w:val="340"/>
        </w:trPr>
        <w:tc>
          <w:tcPr>
            <w:tcW w:w="14730" w:type="dxa"/>
            <w:gridSpan w:val="9"/>
            <w:tcBorders>
              <w:left w:val="nil"/>
              <w:bottom w:val="nil"/>
              <w:right w:val="nil"/>
            </w:tcBorders>
            <w:vAlign w:val="center"/>
          </w:tcPr>
          <w:p w14:paraId="4989F610" w14:textId="77777777" w:rsidR="00B4492D" w:rsidRDefault="00B4492D" w:rsidP="004341B7">
            <w:pPr>
              <w:spacing w:after="0"/>
              <w:jc w:val="both"/>
              <w:rPr>
                <w:sz w:val="16"/>
              </w:rPr>
            </w:pPr>
          </w:p>
          <w:p w14:paraId="4CB1A059" w14:textId="77777777" w:rsidR="00B4492D" w:rsidRDefault="00B4492D" w:rsidP="004341B7">
            <w:pPr>
              <w:spacing w:after="0"/>
              <w:jc w:val="both"/>
              <w:rPr>
                <w:sz w:val="16"/>
              </w:rPr>
            </w:pPr>
          </w:p>
          <w:p w14:paraId="55615CAF" w14:textId="77777777" w:rsidR="006B0398" w:rsidRPr="002A6CC2" w:rsidRDefault="006B0398" w:rsidP="004341B7">
            <w:pPr>
              <w:spacing w:after="0"/>
              <w:jc w:val="both"/>
              <w:rPr>
                <w:sz w:val="16"/>
              </w:rPr>
            </w:pPr>
          </w:p>
        </w:tc>
      </w:tr>
      <w:tr w:rsidR="00273910" w14:paraId="0A74F53F" w14:textId="77777777" w:rsidTr="005F2929">
        <w:trPr>
          <w:trHeight w:val="397"/>
        </w:trPr>
        <w:tc>
          <w:tcPr>
            <w:tcW w:w="7641" w:type="dxa"/>
            <w:tcBorders>
              <w:top w:val="nil"/>
              <w:left w:val="nil"/>
            </w:tcBorders>
            <w:vAlign w:val="center"/>
          </w:tcPr>
          <w:p w14:paraId="54300F29" w14:textId="77777777" w:rsidR="00273910" w:rsidRPr="00BC630E" w:rsidRDefault="00273910" w:rsidP="00273910">
            <w:pPr>
              <w:spacing w:after="0"/>
              <w:jc w:val="center"/>
              <w:rPr>
                <w:sz w:val="24"/>
              </w:rPr>
            </w:pPr>
            <w:r>
              <w:rPr>
                <w:b/>
                <w:sz w:val="40"/>
              </w:rPr>
              <w:t>T H E R A P I E</w:t>
            </w:r>
          </w:p>
        </w:tc>
        <w:tc>
          <w:tcPr>
            <w:tcW w:w="7089" w:type="dxa"/>
            <w:gridSpan w:val="8"/>
            <w:shd w:val="clear" w:color="auto" w:fill="D9D9D9" w:themeFill="background1" w:themeFillShade="D9"/>
            <w:vAlign w:val="center"/>
          </w:tcPr>
          <w:p w14:paraId="52C27E52" w14:textId="77777777" w:rsidR="00273910" w:rsidRPr="00273910" w:rsidRDefault="00273910" w:rsidP="00273910">
            <w:pPr>
              <w:spacing w:after="0"/>
              <w:jc w:val="center"/>
              <w:rPr>
                <w:b/>
                <w:sz w:val="22"/>
                <w:szCs w:val="22"/>
              </w:rPr>
            </w:pPr>
            <w:r w:rsidRPr="00E82E94">
              <w:rPr>
                <w:b/>
                <w:sz w:val="22"/>
                <w:szCs w:val="22"/>
              </w:rPr>
              <w:t>Notizen</w:t>
            </w:r>
          </w:p>
        </w:tc>
      </w:tr>
      <w:tr w:rsidR="007B2281" w14:paraId="6982FD8D" w14:textId="77777777" w:rsidTr="005F2929">
        <w:trPr>
          <w:trHeight w:val="397"/>
        </w:trPr>
        <w:tc>
          <w:tcPr>
            <w:tcW w:w="7641" w:type="dxa"/>
            <w:vAlign w:val="center"/>
          </w:tcPr>
          <w:p w14:paraId="43F1231D" w14:textId="77777777" w:rsidR="007B2281" w:rsidRPr="00BC630E" w:rsidRDefault="007B2281" w:rsidP="00273910">
            <w:pPr>
              <w:spacing w:after="0"/>
              <w:rPr>
                <w:sz w:val="24"/>
              </w:rPr>
            </w:pPr>
            <w:r w:rsidRPr="00125A60">
              <w:rPr>
                <w:sz w:val="24"/>
              </w:rPr>
              <w:lastRenderedPageBreak/>
              <w:t>Festlegung von Therapiezielen:</w:t>
            </w:r>
          </w:p>
        </w:tc>
        <w:tc>
          <w:tcPr>
            <w:tcW w:w="2420" w:type="dxa"/>
            <w:gridSpan w:val="2"/>
            <w:vAlign w:val="center"/>
          </w:tcPr>
          <w:p w14:paraId="14DCF657" w14:textId="77777777" w:rsidR="007B2281" w:rsidRDefault="00A95D45" w:rsidP="007B2281">
            <w:pPr>
              <w:spacing w:after="0"/>
              <w:jc w:val="center"/>
            </w:pPr>
            <w:r w:rsidRPr="00474A40">
              <w:rPr>
                <w:rFonts w:ascii="Calibri" w:hAnsi="Calibri" w:cs="Calibri"/>
                <w:color w:val="000000"/>
                <w:sz w:val="22"/>
                <w:szCs w:val="22"/>
              </w:rPr>
              <w:sym w:font="Wingdings" w:char="F071"/>
            </w:r>
            <w:r w:rsidR="007B2281">
              <w:rPr>
                <w:rFonts w:ascii="Arial" w:hAnsi="Arial"/>
                <w:sz w:val="18"/>
                <w:szCs w:val="18"/>
              </w:rPr>
              <w:t xml:space="preserve"> </w:t>
            </w:r>
            <w:r w:rsidR="007B2281">
              <w:rPr>
                <w:rFonts w:ascii="Arial" w:hAnsi="Arial"/>
              </w:rPr>
              <w:t>kurativ</w:t>
            </w:r>
          </w:p>
        </w:tc>
        <w:tc>
          <w:tcPr>
            <w:tcW w:w="2410" w:type="dxa"/>
            <w:gridSpan w:val="4"/>
            <w:vAlign w:val="center"/>
          </w:tcPr>
          <w:p w14:paraId="7BE3232C" w14:textId="77777777" w:rsidR="007B2281" w:rsidRDefault="00A95D45" w:rsidP="007B2281">
            <w:pPr>
              <w:spacing w:after="0"/>
              <w:jc w:val="center"/>
            </w:pPr>
            <w:r w:rsidRPr="00474A40">
              <w:rPr>
                <w:rFonts w:ascii="Calibri" w:hAnsi="Calibri" w:cs="Calibri"/>
                <w:color w:val="000000"/>
                <w:sz w:val="22"/>
                <w:szCs w:val="22"/>
              </w:rPr>
              <w:sym w:font="Wingdings" w:char="F071"/>
            </w:r>
            <w:r w:rsidR="007B2281">
              <w:rPr>
                <w:rFonts w:ascii="Arial" w:hAnsi="Arial"/>
                <w:sz w:val="18"/>
                <w:szCs w:val="18"/>
              </w:rPr>
              <w:t xml:space="preserve"> </w:t>
            </w:r>
            <w:r w:rsidR="007B2281">
              <w:rPr>
                <w:rFonts w:ascii="Arial" w:hAnsi="Arial"/>
              </w:rPr>
              <w:t>palliativ</w:t>
            </w:r>
          </w:p>
        </w:tc>
        <w:tc>
          <w:tcPr>
            <w:tcW w:w="2259" w:type="dxa"/>
            <w:gridSpan w:val="2"/>
            <w:vAlign w:val="center"/>
          </w:tcPr>
          <w:p w14:paraId="53C93855" w14:textId="77777777" w:rsidR="007B2281" w:rsidRDefault="00A95D45" w:rsidP="007B2281">
            <w:pPr>
              <w:spacing w:after="0"/>
              <w:jc w:val="center"/>
            </w:pPr>
            <w:r w:rsidRPr="00474A40">
              <w:rPr>
                <w:rFonts w:ascii="Calibri" w:hAnsi="Calibri" w:cs="Calibri"/>
                <w:color w:val="000000"/>
                <w:sz w:val="22"/>
                <w:szCs w:val="22"/>
              </w:rPr>
              <w:sym w:font="Wingdings" w:char="F071"/>
            </w:r>
            <w:r w:rsidR="007B2281">
              <w:rPr>
                <w:rFonts w:ascii="Arial" w:hAnsi="Arial"/>
              </w:rPr>
              <w:t xml:space="preserve"> terminale Phase</w:t>
            </w:r>
          </w:p>
        </w:tc>
      </w:tr>
      <w:tr w:rsidR="005F2929" w14:paraId="26F01242" w14:textId="77777777" w:rsidTr="00DE327E">
        <w:trPr>
          <w:trHeight w:val="397"/>
        </w:trPr>
        <w:tc>
          <w:tcPr>
            <w:tcW w:w="7641" w:type="dxa"/>
            <w:vAlign w:val="center"/>
          </w:tcPr>
          <w:p w14:paraId="614600E8" w14:textId="77777777" w:rsidR="005F2929" w:rsidRPr="00BC630E" w:rsidRDefault="005F2929" w:rsidP="00DE327E">
            <w:pPr>
              <w:spacing w:after="0"/>
              <w:rPr>
                <w:sz w:val="24"/>
              </w:rPr>
            </w:pPr>
            <w:r w:rsidRPr="00125A60">
              <w:rPr>
                <w:sz w:val="24"/>
              </w:rPr>
              <w:t>Festlegung von Therapiemaßnahmen</w:t>
            </w:r>
            <w:r w:rsidR="009228A6">
              <w:rPr>
                <w:sz w:val="24"/>
              </w:rPr>
              <w:t>:</w:t>
            </w:r>
            <w:r w:rsidRPr="00125A60">
              <w:rPr>
                <w:sz w:val="24"/>
              </w:rPr>
              <w:t xml:space="preserve"> </w:t>
            </w:r>
          </w:p>
        </w:tc>
        <w:tc>
          <w:tcPr>
            <w:tcW w:w="7089" w:type="dxa"/>
            <w:gridSpan w:val="8"/>
            <w:vMerge w:val="restart"/>
            <w:shd w:val="clear" w:color="auto" w:fill="F2F2F2" w:themeFill="background1" w:themeFillShade="F2"/>
          </w:tcPr>
          <w:p w14:paraId="559DB9B1" w14:textId="77777777" w:rsidR="005F2929" w:rsidRDefault="005F2929" w:rsidP="005F2929">
            <w:pPr>
              <w:spacing w:after="0"/>
              <w:jc w:val="both"/>
            </w:pPr>
          </w:p>
          <w:p w14:paraId="1EE9AD58" w14:textId="77777777" w:rsidR="005F2929" w:rsidRDefault="005F2929" w:rsidP="005F2929">
            <w:pPr>
              <w:spacing w:after="0"/>
              <w:jc w:val="both"/>
            </w:pPr>
          </w:p>
          <w:p w14:paraId="05ABCDFB" w14:textId="77777777" w:rsidR="005F2929" w:rsidRDefault="005F2929" w:rsidP="005F2929">
            <w:pPr>
              <w:spacing w:after="0"/>
              <w:jc w:val="both"/>
            </w:pPr>
          </w:p>
          <w:p w14:paraId="2B09D4D3" w14:textId="77777777" w:rsidR="005F2929" w:rsidRDefault="005F2929" w:rsidP="005F2929">
            <w:pPr>
              <w:spacing w:after="0"/>
              <w:jc w:val="both"/>
            </w:pPr>
          </w:p>
          <w:p w14:paraId="333676CC" w14:textId="77777777" w:rsidR="005F2929" w:rsidRDefault="005F2929" w:rsidP="005F2929">
            <w:pPr>
              <w:spacing w:after="0"/>
              <w:jc w:val="both"/>
            </w:pPr>
          </w:p>
          <w:p w14:paraId="4B784946" w14:textId="77777777" w:rsidR="005F2929" w:rsidRDefault="005F2929" w:rsidP="005F2929">
            <w:pPr>
              <w:spacing w:after="0"/>
              <w:jc w:val="both"/>
            </w:pPr>
          </w:p>
          <w:p w14:paraId="609FE21D" w14:textId="77777777" w:rsidR="005F2929" w:rsidRDefault="005F2929" w:rsidP="005F2929">
            <w:pPr>
              <w:spacing w:after="0"/>
              <w:jc w:val="both"/>
            </w:pPr>
          </w:p>
          <w:p w14:paraId="70B24AA6" w14:textId="77777777" w:rsidR="005F2929" w:rsidRDefault="005F2929" w:rsidP="005F2929">
            <w:pPr>
              <w:spacing w:after="0"/>
              <w:jc w:val="both"/>
            </w:pPr>
          </w:p>
          <w:p w14:paraId="02E6B387" w14:textId="77777777" w:rsidR="005F2929" w:rsidRDefault="005F2929" w:rsidP="005F2929">
            <w:pPr>
              <w:spacing w:after="0"/>
              <w:jc w:val="both"/>
            </w:pPr>
          </w:p>
          <w:p w14:paraId="6781E0D6" w14:textId="77777777" w:rsidR="005F2929" w:rsidRDefault="005F2929" w:rsidP="005F2929">
            <w:pPr>
              <w:spacing w:after="0"/>
              <w:jc w:val="both"/>
            </w:pPr>
          </w:p>
          <w:p w14:paraId="7C9B64AE" w14:textId="77777777" w:rsidR="005F2929" w:rsidRDefault="005F2929" w:rsidP="005F2929">
            <w:pPr>
              <w:spacing w:after="0"/>
              <w:jc w:val="both"/>
            </w:pPr>
          </w:p>
          <w:p w14:paraId="7072707A" w14:textId="77777777" w:rsidR="005F2929" w:rsidRDefault="005F2929" w:rsidP="005F2929">
            <w:pPr>
              <w:spacing w:after="0"/>
              <w:jc w:val="both"/>
            </w:pPr>
          </w:p>
          <w:p w14:paraId="7151EF87" w14:textId="77777777" w:rsidR="005F2929" w:rsidRDefault="005F2929" w:rsidP="005F2929">
            <w:pPr>
              <w:spacing w:after="0"/>
              <w:jc w:val="both"/>
            </w:pPr>
          </w:p>
          <w:p w14:paraId="6F5F0DF1" w14:textId="77777777" w:rsidR="005F2929" w:rsidRDefault="005F2929" w:rsidP="005F2929">
            <w:pPr>
              <w:spacing w:after="0"/>
              <w:jc w:val="both"/>
            </w:pPr>
          </w:p>
          <w:p w14:paraId="2CA6D927" w14:textId="77777777" w:rsidR="005F2929" w:rsidRDefault="005F2929" w:rsidP="005F2929">
            <w:pPr>
              <w:spacing w:after="0"/>
              <w:jc w:val="both"/>
            </w:pPr>
          </w:p>
          <w:p w14:paraId="17E577B9" w14:textId="77777777" w:rsidR="005F2929" w:rsidRDefault="005F2929" w:rsidP="005F2929">
            <w:pPr>
              <w:spacing w:after="0"/>
              <w:jc w:val="both"/>
            </w:pPr>
          </w:p>
          <w:p w14:paraId="592EC3C8" w14:textId="77777777" w:rsidR="005F2929" w:rsidRDefault="005F2929" w:rsidP="005F2929">
            <w:pPr>
              <w:spacing w:after="0"/>
              <w:jc w:val="both"/>
            </w:pPr>
          </w:p>
          <w:p w14:paraId="7219A5BF" w14:textId="77777777" w:rsidR="005F2929" w:rsidRDefault="005F2929" w:rsidP="005F2929">
            <w:pPr>
              <w:spacing w:after="0"/>
              <w:jc w:val="both"/>
            </w:pPr>
          </w:p>
          <w:p w14:paraId="5CF88546" w14:textId="77777777" w:rsidR="005F2929" w:rsidRDefault="005F2929" w:rsidP="005F2929">
            <w:pPr>
              <w:spacing w:after="0"/>
              <w:jc w:val="both"/>
            </w:pPr>
          </w:p>
          <w:p w14:paraId="451DB60E" w14:textId="77777777" w:rsidR="005F2929" w:rsidRDefault="005F2929" w:rsidP="005F2929">
            <w:pPr>
              <w:spacing w:after="0"/>
              <w:jc w:val="both"/>
            </w:pPr>
          </w:p>
          <w:p w14:paraId="1FDE18F2" w14:textId="77777777" w:rsidR="005F2929" w:rsidRDefault="005F2929" w:rsidP="005F2929">
            <w:pPr>
              <w:spacing w:after="0"/>
              <w:jc w:val="both"/>
            </w:pPr>
          </w:p>
          <w:p w14:paraId="266FB7EF" w14:textId="77777777" w:rsidR="005F2929" w:rsidRDefault="005F2929" w:rsidP="005F2929">
            <w:pPr>
              <w:spacing w:after="0"/>
              <w:jc w:val="both"/>
            </w:pPr>
          </w:p>
        </w:tc>
      </w:tr>
      <w:tr w:rsidR="005F2929" w14:paraId="68AB3DBF" w14:textId="77777777" w:rsidTr="005F2929">
        <w:trPr>
          <w:trHeight w:val="397"/>
        </w:trPr>
        <w:tc>
          <w:tcPr>
            <w:tcW w:w="7641" w:type="dxa"/>
            <w:tcBorders>
              <w:right w:val="nil"/>
            </w:tcBorders>
            <w:shd w:val="clear" w:color="auto" w:fill="F2F2F2" w:themeFill="background1" w:themeFillShade="F2"/>
          </w:tcPr>
          <w:p w14:paraId="62F93DEC" w14:textId="77777777" w:rsidR="009228A6" w:rsidRDefault="005F2929" w:rsidP="005F2929">
            <w:pPr>
              <w:spacing w:after="0"/>
              <w:jc w:val="both"/>
              <w:rPr>
                <w:rFonts w:ascii="Calibri" w:hAnsi="Calibri" w:cs="Calibri"/>
                <w:color w:val="000000"/>
                <w:sz w:val="22"/>
                <w:szCs w:val="22"/>
              </w:rPr>
            </w:pPr>
            <w:r w:rsidRPr="00474A40">
              <w:rPr>
                <w:rFonts w:ascii="Calibri" w:hAnsi="Calibri" w:cs="Calibri"/>
                <w:color w:val="000000"/>
                <w:sz w:val="22"/>
                <w:szCs w:val="22"/>
              </w:rPr>
              <w:sym w:font="Wingdings 2" w:char="F022"/>
            </w:r>
            <w:r w:rsidR="009228A6">
              <w:rPr>
                <w:rFonts w:ascii="Calibri" w:hAnsi="Calibri" w:cs="Calibri"/>
                <w:color w:val="000000"/>
                <w:sz w:val="22"/>
                <w:szCs w:val="22"/>
              </w:rPr>
              <w:t xml:space="preserve"> </w:t>
            </w:r>
          </w:p>
          <w:p w14:paraId="0EC97FAC" w14:textId="77777777" w:rsidR="009228A6" w:rsidRDefault="009228A6" w:rsidP="005F2929">
            <w:pPr>
              <w:spacing w:after="0"/>
              <w:jc w:val="both"/>
              <w:rPr>
                <w:rFonts w:ascii="Calibri" w:hAnsi="Calibri" w:cs="Calibri"/>
                <w:color w:val="000000"/>
                <w:sz w:val="22"/>
                <w:szCs w:val="22"/>
              </w:rPr>
            </w:pPr>
          </w:p>
          <w:p w14:paraId="6333A367" w14:textId="77777777" w:rsidR="005F2929" w:rsidRPr="009228A6" w:rsidRDefault="009228A6" w:rsidP="009228A6">
            <w:pPr>
              <w:spacing w:after="0" w:line="480" w:lineRule="auto"/>
              <w:jc w:val="both"/>
              <w:rPr>
                <w:rFonts w:ascii="Arial" w:hAnsi="Arial"/>
                <w:sz w:val="22"/>
              </w:rPr>
            </w:pPr>
            <w:r w:rsidRPr="009228A6">
              <w:rPr>
                <w:rFonts w:ascii="Calibri" w:hAnsi="Calibri" w:cs="Calibri"/>
                <w:color w:val="000000"/>
                <w:sz w:val="24"/>
                <w:szCs w:val="22"/>
              </w:rPr>
              <w:sym w:font="Wingdings" w:char="F071"/>
            </w:r>
            <w:r w:rsidRPr="009228A6">
              <w:rPr>
                <w:rFonts w:ascii="Arial" w:hAnsi="Arial"/>
                <w:szCs w:val="18"/>
              </w:rPr>
              <w:t xml:space="preserve"> </w:t>
            </w:r>
            <w:r>
              <w:rPr>
                <w:rFonts w:ascii="Arial" w:hAnsi="Arial"/>
                <w:sz w:val="22"/>
              </w:rPr>
              <w:t>Invasive Beatmung</w:t>
            </w:r>
          </w:p>
          <w:p w14:paraId="4F108FEB" w14:textId="77777777" w:rsidR="009228A6" w:rsidRPr="009228A6" w:rsidRDefault="009228A6" w:rsidP="009228A6">
            <w:pPr>
              <w:spacing w:after="0" w:line="480" w:lineRule="auto"/>
              <w:jc w:val="both"/>
              <w:rPr>
                <w:rFonts w:ascii="Calibri" w:hAnsi="Calibri" w:cs="Calibri"/>
                <w:color w:val="000000"/>
                <w:sz w:val="24"/>
                <w:szCs w:val="22"/>
              </w:rPr>
            </w:pPr>
            <w:r w:rsidRPr="009228A6">
              <w:rPr>
                <w:rFonts w:ascii="Calibri" w:hAnsi="Calibri" w:cs="Calibri"/>
                <w:color w:val="000000"/>
                <w:sz w:val="24"/>
                <w:szCs w:val="22"/>
              </w:rPr>
              <w:sym w:font="Wingdings" w:char="F071"/>
            </w:r>
            <w:r>
              <w:rPr>
                <w:rFonts w:ascii="Calibri" w:hAnsi="Calibri" w:cs="Calibri"/>
                <w:color w:val="000000"/>
                <w:sz w:val="24"/>
                <w:szCs w:val="22"/>
              </w:rPr>
              <w:t xml:space="preserve"> </w:t>
            </w:r>
            <w:proofErr w:type="spellStart"/>
            <w:r w:rsidRPr="009228A6">
              <w:rPr>
                <w:rFonts w:ascii="Arial" w:hAnsi="Arial"/>
                <w:sz w:val="22"/>
              </w:rPr>
              <w:t>Reintubation</w:t>
            </w:r>
            <w:proofErr w:type="spellEnd"/>
          </w:p>
          <w:p w14:paraId="496DFA9E" w14:textId="77777777" w:rsidR="009228A6" w:rsidRPr="009228A6" w:rsidRDefault="009228A6" w:rsidP="009228A6">
            <w:pPr>
              <w:spacing w:after="0" w:line="480" w:lineRule="auto"/>
              <w:jc w:val="both"/>
              <w:rPr>
                <w:rFonts w:ascii="Calibri" w:hAnsi="Calibri" w:cs="Calibri"/>
                <w:color w:val="000000"/>
                <w:sz w:val="24"/>
                <w:szCs w:val="22"/>
              </w:rPr>
            </w:pPr>
            <w:r w:rsidRPr="009228A6">
              <w:rPr>
                <w:rFonts w:ascii="Calibri" w:hAnsi="Calibri" w:cs="Calibri"/>
                <w:color w:val="000000"/>
                <w:sz w:val="24"/>
                <w:szCs w:val="22"/>
              </w:rPr>
              <w:sym w:font="Wingdings" w:char="F071"/>
            </w:r>
            <w:r w:rsidRPr="009228A6">
              <w:rPr>
                <w:rFonts w:ascii="Arial" w:hAnsi="Arial"/>
                <w:szCs w:val="18"/>
              </w:rPr>
              <w:t xml:space="preserve"> </w:t>
            </w:r>
            <w:r w:rsidR="00304036" w:rsidRPr="00304036">
              <w:rPr>
                <w:rFonts w:ascii="Arial" w:hAnsi="Arial"/>
                <w:sz w:val="22"/>
              </w:rPr>
              <w:t>Tracheotomie</w:t>
            </w:r>
          </w:p>
          <w:p w14:paraId="1B346DD8" w14:textId="77777777" w:rsidR="009228A6" w:rsidRPr="009228A6" w:rsidRDefault="009228A6" w:rsidP="009228A6">
            <w:pPr>
              <w:spacing w:after="0" w:line="480" w:lineRule="auto"/>
              <w:jc w:val="both"/>
              <w:rPr>
                <w:rFonts w:ascii="Calibri" w:hAnsi="Calibri" w:cs="Calibri"/>
                <w:color w:val="000000"/>
                <w:sz w:val="24"/>
                <w:szCs w:val="22"/>
              </w:rPr>
            </w:pPr>
            <w:r w:rsidRPr="009228A6">
              <w:rPr>
                <w:rFonts w:ascii="Calibri" w:hAnsi="Calibri" w:cs="Calibri"/>
                <w:color w:val="000000"/>
                <w:sz w:val="24"/>
                <w:szCs w:val="22"/>
              </w:rPr>
              <w:sym w:font="Wingdings" w:char="F071"/>
            </w:r>
            <w:r w:rsidRPr="009228A6">
              <w:rPr>
                <w:rFonts w:ascii="Arial" w:hAnsi="Arial"/>
                <w:szCs w:val="18"/>
              </w:rPr>
              <w:t xml:space="preserve"> </w:t>
            </w:r>
            <w:proofErr w:type="spellStart"/>
            <w:r>
              <w:rPr>
                <w:rFonts w:ascii="Arial" w:hAnsi="Arial"/>
                <w:sz w:val="22"/>
              </w:rPr>
              <w:t>Nichtinversive</w:t>
            </w:r>
            <w:proofErr w:type="spellEnd"/>
            <w:r>
              <w:rPr>
                <w:rFonts w:ascii="Arial" w:hAnsi="Arial"/>
                <w:sz w:val="22"/>
              </w:rPr>
              <w:t xml:space="preserve"> Beatmung (NIV)</w:t>
            </w:r>
          </w:p>
          <w:p w14:paraId="4566C744" w14:textId="77777777" w:rsidR="009228A6" w:rsidRPr="009228A6" w:rsidRDefault="009228A6" w:rsidP="009228A6">
            <w:pPr>
              <w:spacing w:after="0" w:line="480" w:lineRule="auto"/>
              <w:jc w:val="both"/>
              <w:rPr>
                <w:rFonts w:ascii="Calibri" w:hAnsi="Calibri" w:cs="Calibri"/>
                <w:color w:val="000000"/>
                <w:sz w:val="24"/>
                <w:szCs w:val="22"/>
              </w:rPr>
            </w:pPr>
            <w:r w:rsidRPr="009228A6">
              <w:rPr>
                <w:rFonts w:ascii="Calibri" w:hAnsi="Calibri" w:cs="Calibri"/>
                <w:color w:val="000000"/>
                <w:sz w:val="24"/>
                <w:szCs w:val="22"/>
              </w:rPr>
              <w:sym w:font="Wingdings" w:char="F071"/>
            </w:r>
            <w:r w:rsidRPr="009228A6">
              <w:rPr>
                <w:rFonts w:ascii="Arial" w:hAnsi="Arial"/>
                <w:szCs w:val="18"/>
              </w:rPr>
              <w:t xml:space="preserve"> </w:t>
            </w:r>
            <w:proofErr w:type="spellStart"/>
            <w:r w:rsidRPr="009228A6">
              <w:rPr>
                <w:rFonts w:ascii="Arial" w:hAnsi="Arial"/>
                <w:sz w:val="22"/>
              </w:rPr>
              <w:t>Katecolamine</w:t>
            </w:r>
            <w:proofErr w:type="spellEnd"/>
          </w:p>
          <w:p w14:paraId="12F766B4" w14:textId="77777777" w:rsidR="009228A6" w:rsidRPr="009228A6" w:rsidRDefault="009228A6" w:rsidP="009228A6">
            <w:pPr>
              <w:spacing w:after="0" w:line="480" w:lineRule="auto"/>
              <w:jc w:val="both"/>
              <w:rPr>
                <w:rFonts w:ascii="Calibri" w:hAnsi="Calibri" w:cs="Calibri"/>
                <w:color w:val="000000"/>
                <w:sz w:val="24"/>
                <w:szCs w:val="22"/>
              </w:rPr>
            </w:pPr>
            <w:r w:rsidRPr="009228A6">
              <w:rPr>
                <w:rFonts w:ascii="Calibri" w:hAnsi="Calibri" w:cs="Calibri"/>
                <w:color w:val="000000"/>
                <w:sz w:val="24"/>
                <w:szCs w:val="22"/>
              </w:rPr>
              <w:sym w:font="Wingdings" w:char="F071"/>
            </w:r>
            <w:r w:rsidRPr="009228A6">
              <w:rPr>
                <w:rFonts w:ascii="Arial" w:hAnsi="Arial"/>
                <w:szCs w:val="18"/>
              </w:rPr>
              <w:t xml:space="preserve"> </w:t>
            </w:r>
            <w:r>
              <w:rPr>
                <w:rFonts w:ascii="Arial" w:hAnsi="Arial"/>
                <w:sz w:val="22"/>
              </w:rPr>
              <w:t>Dialyse</w:t>
            </w:r>
          </w:p>
          <w:p w14:paraId="382BC98E" w14:textId="77777777" w:rsidR="005F2929" w:rsidRPr="009228A6" w:rsidRDefault="009228A6" w:rsidP="009228A6">
            <w:pPr>
              <w:spacing w:after="0" w:line="480" w:lineRule="auto"/>
              <w:jc w:val="both"/>
              <w:rPr>
                <w:rFonts w:ascii="Calibri" w:hAnsi="Calibri" w:cs="Calibri"/>
                <w:color w:val="000000"/>
                <w:sz w:val="24"/>
                <w:szCs w:val="22"/>
              </w:rPr>
            </w:pPr>
            <w:r w:rsidRPr="009228A6">
              <w:rPr>
                <w:rFonts w:ascii="Calibri" w:hAnsi="Calibri" w:cs="Calibri"/>
                <w:color w:val="000000"/>
                <w:sz w:val="24"/>
                <w:szCs w:val="22"/>
              </w:rPr>
              <w:sym w:font="Wingdings" w:char="F071"/>
            </w:r>
            <w:r w:rsidRPr="009228A6">
              <w:rPr>
                <w:rFonts w:ascii="Arial" w:hAnsi="Arial"/>
                <w:szCs w:val="18"/>
              </w:rPr>
              <w:t xml:space="preserve"> </w:t>
            </w:r>
            <w:r>
              <w:rPr>
                <w:rFonts w:ascii="Arial" w:hAnsi="Arial"/>
                <w:sz w:val="22"/>
              </w:rPr>
              <w:t>Antibiotische Therapie</w:t>
            </w:r>
          </w:p>
        </w:tc>
        <w:tc>
          <w:tcPr>
            <w:tcW w:w="7089" w:type="dxa"/>
            <w:gridSpan w:val="8"/>
            <w:vMerge/>
            <w:tcBorders>
              <w:left w:val="nil"/>
            </w:tcBorders>
            <w:shd w:val="clear" w:color="auto" w:fill="F2F2F2" w:themeFill="background1" w:themeFillShade="F2"/>
          </w:tcPr>
          <w:p w14:paraId="02E00EFA" w14:textId="77777777" w:rsidR="005F2929" w:rsidRPr="00474A40" w:rsidRDefault="005F2929" w:rsidP="00273910">
            <w:pPr>
              <w:spacing w:after="0"/>
              <w:jc w:val="both"/>
              <w:rPr>
                <w:rFonts w:ascii="Calibri" w:hAnsi="Calibri" w:cs="Calibri"/>
                <w:color w:val="000000"/>
                <w:sz w:val="22"/>
                <w:szCs w:val="22"/>
              </w:rPr>
            </w:pPr>
          </w:p>
        </w:tc>
      </w:tr>
      <w:tr w:rsidR="00273910" w14:paraId="4DB4AE7D" w14:textId="77777777" w:rsidTr="00DE327E">
        <w:trPr>
          <w:trHeight w:val="397"/>
        </w:trPr>
        <w:tc>
          <w:tcPr>
            <w:tcW w:w="7641" w:type="dxa"/>
            <w:vAlign w:val="center"/>
          </w:tcPr>
          <w:p w14:paraId="0C6CB9AF" w14:textId="77777777" w:rsidR="00273910" w:rsidRPr="00BC630E" w:rsidRDefault="00B72F80" w:rsidP="00DE327E">
            <w:pPr>
              <w:spacing w:after="0"/>
              <w:rPr>
                <w:sz w:val="24"/>
              </w:rPr>
            </w:pPr>
            <w:r>
              <w:rPr>
                <w:sz w:val="24"/>
              </w:rPr>
              <w:t xml:space="preserve">Festlegung von </w:t>
            </w:r>
            <w:r w:rsidR="0071401C">
              <w:rPr>
                <w:sz w:val="24"/>
              </w:rPr>
              <w:t>„Therapie-M</w:t>
            </w:r>
            <w:r w:rsidR="00273910" w:rsidRPr="00273910">
              <w:rPr>
                <w:sz w:val="24"/>
              </w:rPr>
              <w:t>eilensteinen</w:t>
            </w:r>
            <w:r w:rsidR="00273910">
              <w:rPr>
                <w:sz w:val="24"/>
              </w:rPr>
              <w:t>“</w:t>
            </w:r>
            <w:r w:rsidR="009228A6">
              <w:rPr>
                <w:sz w:val="24"/>
              </w:rPr>
              <w:t xml:space="preserve"> *</w:t>
            </w:r>
            <w:r w:rsidR="00273910">
              <w:rPr>
                <w:sz w:val="24"/>
              </w:rPr>
              <w:t>:</w:t>
            </w:r>
          </w:p>
        </w:tc>
        <w:tc>
          <w:tcPr>
            <w:tcW w:w="7089" w:type="dxa"/>
            <w:gridSpan w:val="8"/>
            <w:tcBorders>
              <w:bottom w:val="nil"/>
            </w:tcBorders>
            <w:shd w:val="clear" w:color="auto" w:fill="F2F2F2" w:themeFill="background1" w:themeFillShade="F2"/>
          </w:tcPr>
          <w:p w14:paraId="421C2B44" w14:textId="77777777" w:rsidR="00B4492D" w:rsidRDefault="00B4492D" w:rsidP="005F2929">
            <w:pPr>
              <w:spacing w:after="0"/>
              <w:jc w:val="both"/>
            </w:pPr>
          </w:p>
        </w:tc>
      </w:tr>
      <w:tr w:rsidR="005F2929" w14:paraId="06E35CEE" w14:textId="77777777" w:rsidTr="005F2929">
        <w:trPr>
          <w:trHeight w:val="397"/>
        </w:trPr>
        <w:tc>
          <w:tcPr>
            <w:tcW w:w="14730" w:type="dxa"/>
            <w:gridSpan w:val="9"/>
            <w:tcBorders>
              <w:top w:val="nil"/>
            </w:tcBorders>
            <w:shd w:val="clear" w:color="auto" w:fill="F2F2F2" w:themeFill="background1" w:themeFillShade="F2"/>
          </w:tcPr>
          <w:p w14:paraId="2796C2A2" w14:textId="77777777" w:rsidR="005F2929" w:rsidRDefault="005F2929" w:rsidP="00273910">
            <w:pPr>
              <w:spacing w:after="0"/>
              <w:jc w:val="both"/>
              <w:rPr>
                <w:rFonts w:ascii="Calibri" w:hAnsi="Calibri" w:cs="Calibri"/>
                <w:color w:val="000000"/>
                <w:sz w:val="22"/>
                <w:szCs w:val="22"/>
              </w:rPr>
            </w:pPr>
          </w:p>
          <w:p w14:paraId="5DB596CB" w14:textId="77777777" w:rsidR="005F2929" w:rsidRPr="003F744F" w:rsidRDefault="005F2929" w:rsidP="003F744F">
            <w:pPr>
              <w:spacing w:after="0"/>
              <w:jc w:val="both"/>
              <w:rPr>
                <w:rFonts w:ascii="Calibri" w:hAnsi="Calibri" w:cs="Calibri"/>
                <w:color w:val="000000"/>
                <w:sz w:val="22"/>
                <w:szCs w:val="22"/>
              </w:rPr>
            </w:pPr>
            <w:r w:rsidRPr="00474A40">
              <w:rPr>
                <w:rFonts w:ascii="Calibri" w:hAnsi="Calibri" w:cs="Calibri"/>
                <w:color w:val="000000"/>
                <w:sz w:val="22"/>
                <w:szCs w:val="22"/>
              </w:rPr>
              <w:sym w:font="Wingdings 2" w:char="F022"/>
            </w:r>
            <w:r w:rsidR="003F744F">
              <w:rPr>
                <w:rFonts w:ascii="Calibri" w:hAnsi="Calibri" w:cs="Calibri"/>
                <w:color w:val="000000"/>
                <w:sz w:val="22"/>
                <w:szCs w:val="22"/>
              </w:rPr>
              <w:t xml:space="preserve">   </w:t>
            </w:r>
            <w:r w:rsidR="009228A6" w:rsidRPr="009228A6">
              <w:rPr>
                <w:rFonts w:ascii="Calibri" w:hAnsi="Calibri" w:cs="Calibri"/>
                <w:color w:val="000000"/>
                <w:sz w:val="24"/>
                <w:szCs w:val="22"/>
              </w:rPr>
              <w:sym w:font="Wingdings" w:char="F071"/>
            </w:r>
            <w:r w:rsidR="009228A6" w:rsidRPr="009228A6">
              <w:rPr>
                <w:rFonts w:ascii="Arial" w:hAnsi="Arial"/>
                <w:szCs w:val="18"/>
              </w:rPr>
              <w:t xml:space="preserve"> </w:t>
            </w:r>
            <w:r w:rsidR="009228A6">
              <w:rPr>
                <w:rFonts w:ascii="Arial" w:hAnsi="Arial"/>
                <w:sz w:val="22"/>
              </w:rPr>
              <w:t>Kommunikation der Entscheidungsfindung an Angehörige</w:t>
            </w:r>
          </w:p>
          <w:p w14:paraId="1A66D0B3" w14:textId="77777777" w:rsidR="005F2929" w:rsidRDefault="005F2929" w:rsidP="00273910">
            <w:pPr>
              <w:spacing w:after="0"/>
              <w:jc w:val="both"/>
              <w:rPr>
                <w:rFonts w:ascii="Calibri" w:hAnsi="Calibri" w:cs="Calibri"/>
                <w:color w:val="000000"/>
                <w:sz w:val="22"/>
                <w:szCs w:val="22"/>
              </w:rPr>
            </w:pPr>
          </w:p>
          <w:p w14:paraId="75612C87" w14:textId="77777777" w:rsidR="00397BC6" w:rsidRDefault="00397BC6" w:rsidP="00273910">
            <w:pPr>
              <w:spacing w:after="0"/>
              <w:jc w:val="both"/>
              <w:rPr>
                <w:rFonts w:ascii="Calibri" w:hAnsi="Calibri" w:cs="Calibri"/>
                <w:color w:val="000000"/>
                <w:sz w:val="22"/>
                <w:szCs w:val="22"/>
              </w:rPr>
            </w:pPr>
          </w:p>
          <w:p w14:paraId="2BF63E84" w14:textId="77777777" w:rsidR="003F744F" w:rsidRDefault="003F744F" w:rsidP="00273910">
            <w:pPr>
              <w:spacing w:after="0"/>
              <w:jc w:val="both"/>
              <w:rPr>
                <w:rFonts w:ascii="Calibri" w:hAnsi="Calibri" w:cs="Calibri"/>
                <w:color w:val="000000"/>
                <w:sz w:val="22"/>
                <w:szCs w:val="22"/>
              </w:rPr>
            </w:pPr>
          </w:p>
          <w:p w14:paraId="20C91104" w14:textId="77777777" w:rsidR="003F744F" w:rsidRDefault="003F744F" w:rsidP="00273910">
            <w:pPr>
              <w:spacing w:after="0"/>
              <w:jc w:val="both"/>
              <w:rPr>
                <w:rFonts w:ascii="Calibri" w:hAnsi="Calibri" w:cs="Calibri"/>
                <w:color w:val="000000"/>
                <w:sz w:val="22"/>
                <w:szCs w:val="22"/>
              </w:rPr>
            </w:pPr>
          </w:p>
          <w:p w14:paraId="5C9E8FBB" w14:textId="77777777" w:rsidR="005F2929" w:rsidRDefault="005F2929" w:rsidP="00273910">
            <w:pPr>
              <w:spacing w:after="0"/>
              <w:jc w:val="both"/>
              <w:rPr>
                <w:rFonts w:ascii="Calibri" w:hAnsi="Calibri" w:cs="Calibri"/>
                <w:color w:val="000000"/>
                <w:sz w:val="22"/>
                <w:szCs w:val="22"/>
              </w:rPr>
            </w:pPr>
          </w:p>
          <w:p w14:paraId="49FCEB80" w14:textId="77777777" w:rsidR="005F2929" w:rsidRPr="003F744F" w:rsidRDefault="00397BC6" w:rsidP="003F744F">
            <w:pPr>
              <w:pStyle w:val="StandardWeb"/>
              <w:spacing w:before="0" w:beforeAutospacing="0" w:after="0" w:afterAutospacing="0"/>
              <w:rPr>
                <w:rFonts w:asciiTheme="majorHAnsi" w:hAnsiTheme="majorHAnsi" w:cstheme="majorHAnsi"/>
                <w:sz w:val="22"/>
              </w:rPr>
            </w:pPr>
            <w:r w:rsidRPr="003F744F">
              <w:rPr>
                <w:rFonts w:ascii="Calibri" w:hAnsi="Calibri" w:cs="Calibri"/>
                <w:color w:val="000000"/>
                <w:sz w:val="20"/>
                <w:szCs w:val="22"/>
              </w:rPr>
              <w:t>*</w:t>
            </w:r>
            <w:r w:rsidR="003F744F" w:rsidRPr="003F744F">
              <w:rPr>
                <w:rFonts w:asciiTheme="majorHAnsi" w:hAnsiTheme="majorHAnsi" w:cstheme="majorHAnsi"/>
                <w:sz w:val="22"/>
              </w:rPr>
              <w:t xml:space="preserve"> </w:t>
            </w:r>
            <w:r w:rsidR="003F744F" w:rsidRPr="003F744F">
              <w:rPr>
                <w:rFonts w:asciiTheme="majorHAnsi" w:hAnsiTheme="majorHAnsi" w:cstheme="majorHAnsi"/>
                <w:i/>
                <w:sz w:val="22"/>
              </w:rPr>
              <w:t xml:space="preserve">Zum Beispiel: </w:t>
            </w:r>
            <w:r w:rsidR="003F744F">
              <w:rPr>
                <w:rFonts w:asciiTheme="majorHAnsi" w:hAnsiTheme="majorHAnsi" w:cstheme="majorHAnsi"/>
                <w:i/>
                <w:sz w:val="22"/>
              </w:rPr>
              <w:t>E</w:t>
            </w:r>
            <w:r w:rsidR="003F744F" w:rsidRPr="003F744F">
              <w:rPr>
                <w:rFonts w:asciiTheme="majorHAnsi" w:hAnsiTheme="majorHAnsi" w:cstheme="majorHAnsi"/>
                <w:i/>
                <w:sz w:val="22"/>
              </w:rPr>
              <w:t>rneute Eskalation der antibiotischen Therapie, wenn keine Besserung unter der aktuellen Therapie eintritt, dann keine weitere antibiotische Therapie und dann auch keine Eskalation der Kreislaufunterstützung.</w:t>
            </w:r>
          </w:p>
        </w:tc>
      </w:tr>
    </w:tbl>
    <w:p w14:paraId="5B70B841" w14:textId="77777777" w:rsidR="00DF397D" w:rsidRPr="006235BF" w:rsidRDefault="00DF397D" w:rsidP="00B15A17">
      <w:pPr>
        <w:spacing w:after="240"/>
        <w:jc w:val="both"/>
      </w:pPr>
    </w:p>
    <w:sectPr w:rsidR="00DF397D" w:rsidRPr="006235BF" w:rsidSect="000F3F44">
      <w:headerReference w:type="default" r:id="rId8"/>
      <w:footerReference w:type="default" r:id="rId9"/>
      <w:headerReference w:type="first" r:id="rId10"/>
      <w:footerReference w:type="first" r:id="rId11"/>
      <w:type w:val="continuous"/>
      <w:pgSz w:w="16838" w:h="11906" w:orient="landscape" w:code="9"/>
      <w:pgMar w:top="1304" w:right="1701" w:bottom="567" w:left="1134" w:header="567" w:footer="510" w:gutter="0"/>
      <w:cols w:space="720"/>
      <w:formProt w:val="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59918F" w14:textId="77777777" w:rsidR="00E839E0" w:rsidRDefault="00E839E0" w:rsidP="001938D3">
      <w:r>
        <w:separator/>
      </w:r>
    </w:p>
    <w:p w14:paraId="3F31CAC1" w14:textId="77777777" w:rsidR="00E839E0" w:rsidRDefault="00E839E0" w:rsidP="001938D3"/>
  </w:endnote>
  <w:endnote w:type="continuationSeparator" w:id="0">
    <w:p w14:paraId="422ED4D0" w14:textId="77777777" w:rsidR="00E839E0" w:rsidRDefault="00E839E0" w:rsidP="001938D3">
      <w:r>
        <w:continuationSeparator/>
      </w:r>
    </w:p>
    <w:p w14:paraId="19A711CC" w14:textId="77777777" w:rsidR="00E839E0" w:rsidRDefault="00E839E0" w:rsidP="001938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4D"/>
    <w:family w:val="decorative"/>
    <w:pitch w:val="variable"/>
    <w:sig w:usb0="00000003" w:usb1="00000000" w:usb2="00000000" w:usb3="00000000" w:csb0="80000001" w:csb1="00000000"/>
  </w:font>
  <w:font w:name="TheSansOsF Light">
    <w:altName w:val="Arial"/>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lenraster"/>
      <w:tblW w:w="172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4175"/>
      <w:gridCol w:w="3087"/>
    </w:tblGrid>
    <w:tr w:rsidR="008C25DD" w:rsidRPr="002A6CC2" w14:paraId="10235575" w14:textId="77777777" w:rsidTr="00B72F80">
      <w:tc>
        <w:tcPr>
          <w:tcW w:w="14175" w:type="dxa"/>
        </w:tcPr>
        <w:p w14:paraId="27745209" w14:textId="77777777" w:rsidR="008C25DD" w:rsidRPr="000A5D1C" w:rsidRDefault="00B72F80" w:rsidP="00F34CBD">
          <w:pPr>
            <w:pStyle w:val="Fuzeile"/>
            <w:ind w:left="284" w:hanging="142"/>
            <w:rPr>
              <w:sz w:val="14"/>
            </w:rPr>
          </w:pPr>
          <w:r w:rsidRPr="000A5D1C">
            <w:rPr>
              <w:sz w:val="14"/>
            </w:rPr>
            <w:t xml:space="preserve">* Angelehnt an die “Checkliste: Intensivmedizinische Fragen Therapiezieländerung”; </w:t>
          </w:r>
          <w:r w:rsidRPr="00D300CF">
            <w:rPr>
              <w:rFonts w:cstheme="minorHAnsi"/>
              <w:color w:val="222222"/>
              <w:sz w:val="14"/>
              <w:szCs w:val="16"/>
              <w:shd w:val="clear" w:color="auto" w:fill="FFFFFF"/>
            </w:rPr>
            <w:t>Arbeitsgruppe, M. (2013). Ethik in Anästhesie und Intensivmedizin der Österreichischen Gesellschaft für Anästhesiologie, Reanimation, Intensivmedizin (ÖGARI). Therapiezieläderungen auf der Intensivstation. </w:t>
          </w:r>
          <w:proofErr w:type="spellStart"/>
          <w:r w:rsidRPr="00D300CF">
            <w:rPr>
              <w:rFonts w:cstheme="minorHAnsi"/>
              <w:i/>
              <w:iCs/>
              <w:color w:val="222222"/>
              <w:sz w:val="14"/>
              <w:szCs w:val="16"/>
              <w:shd w:val="clear" w:color="auto" w:fill="FFFFFF"/>
            </w:rPr>
            <w:t>Anasthesiol</w:t>
          </w:r>
          <w:proofErr w:type="spellEnd"/>
          <w:r w:rsidRPr="00D300CF">
            <w:rPr>
              <w:rFonts w:cstheme="minorHAnsi"/>
              <w:i/>
              <w:iCs/>
              <w:color w:val="222222"/>
              <w:sz w:val="14"/>
              <w:szCs w:val="16"/>
              <w:shd w:val="clear" w:color="auto" w:fill="FFFFFF"/>
            </w:rPr>
            <w:t xml:space="preserve"> </w:t>
          </w:r>
          <w:proofErr w:type="spellStart"/>
          <w:r w:rsidRPr="00D300CF">
            <w:rPr>
              <w:rFonts w:cstheme="minorHAnsi"/>
              <w:i/>
              <w:iCs/>
              <w:color w:val="222222"/>
              <w:sz w:val="14"/>
              <w:szCs w:val="16"/>
              <w:shd w:val="clear" w:color="auto" w:fill="FFFFFF"/>
            </w:rPr>
            <w:t>Intensivmed</w:t>
          </w:r>
          <w:proofErr w:type="spellEnd"/>
          <w:r w:rsidRPr="00D300CF">
            <w:rPr>
              <w:rFonts w:cstheme="minorHAnsi"/>
              <w:i/>
              <w:iCs/>
              <w:color w:val="222222"/>
              <w:sz w:val="14"/>
              <w:szCs w:val="16"/>
              <w:shd w:val="clear" w:color="auto" w:fill="FFFFFF"/>
            </w:rPr>
            <w:t xml:space="preserve"> </w:t>
          </w:r>
          <w:proofErr w:type="spellStart"/>
          <w:r w:rsidRPr="00D300CF">
            <w:rPr>
              <w:rFonts w:cstheme="minorHAnsi"/>
              <w:i/>
              <w:iCs/>
              <w:color w:val="222222"/>
              <w:sz w:val="14"/>
              <w:szCs w:val="16"/>
              <w:shd w:val="clear" w:color="auto" w:fill="FFFFFF"/>
            </w:rPr>
            <w:t>Notfallmed</w:t>
          </w:r>
          <w:proofErr w:type="spellEnd"/>
          <w:r w:rsidRPr="00D300CF">
            <w:rPr>
              <w:rFonts w:cstheme="minorHAnsi"/>
              <w:i/>
              <w:iCs/>
              <w:color w:val="222222"/>
              <w:sz w:val="14"/>
              <w:szCs w:val="16"/>
              <w:shd w:val="clear" w:color="auto" w:fill="FFFFFF"/>
            </w:rPr>
            <w:t xml:space="preserve"> </w:t>
          </w:r>
          <w:proofErr w:type="spellStart"/>
          <w:r w:rsidRPr="00D300CF">
            <w:rPr>
              <w:rFonts w:cstheme="minorHAnsi"/>
              <w:i/>
              <w:iCs/>
              <w:color w:val="222222"/>
              <w:sz w:val="14"/>
              <w:szCs w:val="16"/>
              <w:shd w:val="clear" w:color="auto" w:fill="FFFFFF"/>
            </w:rPr>
            <w:t>Schmerzther</w:t>
          </w:r>
          <w:proofErr w:type="spellEnd"/>
          <w:r w:rsidRPr="00D300CF">
            <w:rPr>
              <w:rFonts w:cstheme="minorHAnsi"/>
              <w:color w:val="222222"/>
              <w:sz w:val="14"/>
              <w:szCs w:val="16"/>
              <w:shd w:val="clear" w:color="auto" w:fill="FFFFFF"/>
            </w:rPr>
            <w:t>, </w:t>
          </w:r>
          <w:r w:rsidRPr="00D300CF">
            <w:rPr>
              <w:rFonts w:cstheme="minorHAnsi"/>
              <w:i/>
              <w:iCs/>
              <w:color w:val="222222"/>
              <w:sz w:val="14"/>
              <w:szCs w:val="16"/>
              <w:shd w:val="clear" w:color="auto" w:fill="FFFFFF"/>
            </w:rPr>
            <w:t>48</w:t>
          </w:r>
          <w:r w:rsidRPr="00D300CF">
            <w:rPr>
              <w:rFonts w:cstheme="minorHAnsi"/>
              <w:color w:val="222222"/>
              <w:sz w:val="14"/>
              <w:szCs w:val="16"/>
              <w:shd w:val="clear" w:color="auto" w:fill="FFFFFF"/>
            </w:rPr>
            <w:t>(4), 216-23. DOI: 10.1055/s-0033-1343753</w:t>
          </w:r>
        </w:p>
      </w:tc>
      <w:tc>
        <w:tcPr>
          <w:tcW w:w="3087" w:type="dxa"/>
          <w:vAlign w:val="bottom"/>
        </w:tcPr>
        <w:p w14:paraId="347BE595" w14:textId="77777777" w:rsidR="008C25DD" w:rsidRPr="002A6CC2" w:rsidRDefault="008C25DD" w:rsidP="00F34CBD">
          <w:pPr>
            <w:pStyle w:val="FuzeileUKE"/>
            <w:ind w:left="284" w:hanging="142"/>
          </w:pPr>
        </w:p>
      </w:tc>
    </w:tr>
  </w:tbl>
  <w:p w14:paraId="36921231" w14:textId="77777777" w:rsidR="008132BE" w:rsidRPr="008C25DD" w:rsidRDefault="008132BE" w:rsidP="008C25DD">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D7AD9" w14:textId="77777777" w:rsidR="00083C04" w:rsidRDefault="00083C04">
    <w:pPr>
      <w:pStyle w:val="Fuzeile"/>
      <w:jc w:val="right"/>
    </w:pPr>
  </w:p>
  <w:p w14:paraId="0E5EB685" w14:textId="77777777" w:rsidR="00463309" w:rsidRPr="008C25DD" w:rsidRDefault="00463309" w:rsidP="008C25DD">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883AC" w14:textId="77777777" w:rsidR="00E839E0" w:rsidRDefault="00E839E0" w:rsidP="001938D3">
      <w:r>
        <w:separator/>
      </w:r>
    </w:p>
    <w:p w14:paraId="0E804C62" w14:textId="77777777" w:rsidR="00E839E0" w:rsidRDefault="00E839E0" w:rsidP="001938D3"/>
  </w:footnote>
  <w:footnote w:type="continuationSeparator" w:id="0">
    <w:p w14:paraId="528F7F51" w14:textId="77777777" w:rsidR="00E839E0" w:rsidRDefault="00E839E0" w:rsidP="001938D3">
      <w:r>
        <w:continuationSeparator/>
      </w:r>
    </w:p>
    <w:p w14:paraId="66143132" w14:textId="77777777" w:rsidR="00E839E0" w:rsidRDefault="00E839E0" w:rsidP="001938D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9B1FF2" w14:textId="77777777" w:rsidR="00956644" w:rsidRPr="00A62EF0" w:rsidRDefault="00042486" w:rsidP="00042486">
    <w:pPr>
      <w:pStyle w:val="Kopfzeile"/>
      <w:jc w:val="right"/>
    </w:pPr>
    <w:r>
      <w:t xml:space="preserve">Seite </w:t>
    </w:r>
    <w:sdt>
      <w:sdtPr>
        <w:id w:val="-822816633"/>
        <w:docPartObj>
          <w:docPartGallery w:val="Page Numbers (Top of Page)"/>
          <w:docPartUnique/>
        </w:docPartObj>
      </w:sdtPr>
      <w:sdtContent>
        <w:r>
          <w:fldChar w:fldCharType="begin"/>
        </w:r>
        <w:r>
          <w:instrText>PAGE   \* MERGEFORMAT</w:instrText>
        </w:r>
        <w:r>
          <w:fldChar w:fldCharType="separate"/>
        </w:r>
        <w:r w:rsidR="00EF59AA">
          <w:rPr>
            <w:noProof/>
          </w:rPr>
          <w:t>2</w:t>
        </w:r>
        <w:r>
          <w:fldChar w:fldCharType="end"/>
        </w:r>
        <w:r w:rsidR="00B4492D">
          <w:t>/4</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C0CB2" w14:textId="77777777" w:rsidR="001938D3" w:rsidRPr="001938D3" w:rsidRDefault="000A5D1C" w:rsidP="001938D3">
    <w:pPr>
      <w:pStyle w:val="KopfzeileTopSpace"/>
    </w:pPr>
    <w:r w:rsidRPr="000A5D1C">
      <w:rPr>
        <w:noProof/>
      </w:rPr>
      <w:drawing>
        <wp:anchor distT="0" distB="0" distL="114300" distR="114300" simplePos="0" relativeHeight="251670016" behindDoc="1" locked="0" layoutInCell="1" allowOverlap="1" wp14:anchorId="47117EC6" wp14:editId="05395DE8">
          <wp:simplePos x="0" y="0"/>
          <wp:positionH relativeFrom="column">
            <wp:posOffset>7786370</wp:posOffset>
          </wp:positionH>
          <wp:positionV relativeFrom="paragraph">
            <wp:posOffset>-263525</wp:posOffset>
          </wp:positionV>
          <wp:extent cx="1334135" cy="581025"/>
          <wp:effectExtent l="0" t="0" r="0" b="9525"/>
          <wp:wrapTight wrapText="bothSides">
            <wp:wrapPolygon edited="0">
              <wp:start x="0" y="0"/>
              <wp:lineTo x="0" y="21246"/>
              <wp:lineTo x="21281" y="21246"/>
              <wp:lineTo x="21281" y="0"/>
              <wp:lineTo x="0" y="0"/>
            </wp:wrapPolygon>
          </wp:wrapTight>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34135" cy="581025"/>
                  </a:xfrm>
                  <a:prstGeom prst="rect">
                    <a:avLst/>
                  </a:prstGeom>
                </pic:spPr>
              </pic:pic>
            </a:graphicData>
          </a:graphic>
          <wp14:sizeRelH relativeFrom="margin">
            <wp14:pctWidth>0</wp14:pctWidth>
          </wp14:sizeRelH>
          <wp14:sizeRelV relativeFrom="margin">
            <wp14:pctHeight>0</wp14:pctHeight>
          </wp14:sizeRelV>
        </wp:anchor>
      </w:drawing>
    </w:r>
    <w:r w:rsidRPr="000A5D1C">
      <w:rPr>
        <w:rFonts w:eastAsia="TheSansOsF Light"/>
        <w:noProof/>
      </w:rPr>
      <w:drawing>
        <wp:anchor distT="0" distB="0" distL="114300" distR="114300" simplePos="0" relativeHeight="251671040" behindDoc="0" locked="0" layoutInCell="1" allowOverlap="1" wp14:anchorId="04D436F2" wp14:editId="5C4C9517">
          <wp:simplePos x="0" y="0"/>
          <wp:positionH relativeFrom="column">
            <wp:posOffset>-200025</wp:posOffset>
          </wp:positionH>
          <wp:positionV relativeFrom="paragraph">
            <wp:posOffset>-147320</wp:posOffset>
          </wp:positionV>
          <wp:extent cx="1543050" cy="469900"/>
          <wp:effectExtent l="0" t="0" r="0" b="6350"/>
          <wp:wrapThrough wrapText="bothSides">
            <wp:wrapPolygon edited="0">
              <wp:start x="11733" y="0"/>
              <wp:lineTo x="1867" y="5254"/>
              <wp:lineTo x="533" y="7005"/>
              <wp:lineTo x="533" y="15762"/>
              <wp:lineTo x="10667" y="21016"/>
              <wp:lineTo x="11733" y="21016"/>
              <wp:lineTo x="14667" y="21016"/>
              <wp:lineTo x="15200" y="21016"/>
              <wp:lineTo x="18400" y="15762"/>
              <wp:lineTo x="18400" y="14886"/>
              <wp:lineTo x="19733" y="7881"/>
              <wp:lineTo x="18933" y="5254"/>
              <wp:lineTo x="14667" y="0"/>
              <wp:lineTo x="11733" y="0"/>
            </wp:wrapPolygon>
          </wp:wrapThrough>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rafik 4"/>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43050" cy="469900"/>
                  </a:xfrm>
                  <a:prstGeom prst="rect">
                    <a:avLst/>
                  </a:prstGeom>
                </pic:spPr>
              </pic:pic>
            </a:graphicData>
          </a:graphic>
          <wp14:sizeRelH relativeFrom="page">
            <wp14:pctWidth>0</wp14:pctWidth>
          </wp14:sizeRelH>
          <wp14:sizeRelV relativeFrom="page">
            <wp14:pctHeight>0</wp14:pctHeight>
          </wp14:sizeRelV>
        </wp:anchor>
      </w:drawing>
    </w:r>
    <w:r w:rsidRPr="00533C85">
      <w:rPr>
        <w:noProof/>
        <w:color w:val="00519A"/>
        <w:spacing w:val="-2"/>
        <w:w w:val="105"/>
      </w:rPr>
      <w:drawing>
        <wp:anchor distT="0" distB="0" distL="114300" distR="114300" simplePos="0" relativeHeight="251667968" behindDoc="1" locked="0" layoutInCell="1" allowOverlap="1" wp14:anchorId="01006F85" wp14:editId="08C304D5">
          <wp:simplePos x="0" y="0"/>
          <wp:positionH relativeFrom="column">
            <wp:posOffset>9182100</wp:posOffset>
          </wp:positionH>
          <wp:positionV relativeFrom="paragraph">
            <wp:posOffset>-934085</wp:posOffset>
          </wp:positionV>
          <wp:extent cx="1334135" cy="581025"/>
          <wp:effectExtent l="0" t="0" r="0" b="9525"/>
          <wp:wrapTight wrapText="bothSides">
            <wp:wrapPolygon edited="0">
              <wp:start x="0" y="0"/>
              <wp:lineTo x="0" y="21246"/>
              <wp:lineTo x="21281" y="21246"/>
              <wp:lineTo x="21281"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34135" cy="581025"/>
                  </a:xfrm>
                  <a:prstGeom prst="rect">
                    <a:avLst/>
                  </a:prstGeom>
                </pic:spPr>
              </pic:pic>
            </a:graphicData>
          </a:graphic>
          <wp14:sizeRelH relativeFrom="margin">
            <wp14:pctWidth>0</wp14:pctWidth>
          </wp14:sizeRelH>
          <wp14:sizeRelV relativeFrom="margin">
            <wp14:pctHeight>0</wp14:pctHeight>
          </wp14:sizeRelV>
        </wp:anchor>
      </w:drawing>
    </w:r>
  </w:p>
  <w:p w14:paraId="599FC74E" w14:textId="77777777" w:rsidR="000A5D1C" w:rsidRPr="00F30425" w:rsidRDefault="000A5D1C" w:rsidP="001938D3">
    <w:pPr>
      <w:pStyle w:val="KopfzeileTopSpac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5AB686D8"/>
    <w:lvl w:ilvl="0">
      <w:start w:val="1"/>
      <w:numFmt w:val="decimal"/>
      <w:lvlText w:val="%1."/>
      <w:lvlJc w:val="left"/>
      <w:pPr>
        <w:tabs>
          <w:tab w:val="num" w:pos="360"/>
        </w:tabs>
        <w:ind w:left="360" w:hanging="360"/>
      </w:pPr>
    </w:lvl>
  </w:abstractNum>
  <w:abstractNum w:abstractNumId="1" w15:restartNumberingAfterBreak="0">
    <w:nsid w:val="04F71B4E"/>
    <w:multiLevelType w:val="hybridMultilevel"/>
    <w:tmpl w:val="219CDA9A"/>
    <w:lvl w:ilvl="0" w:tplc="04161702">
      <w:start w:val="1"/>
      <w:numFmt w:val="decimal"/>
      <w:lvlText w:val="%1."/>
      <w:lvlJc w:val="left"/>
      <w:pPr>
        <w:ind w:left="576" w:hanging="360"/>
      </w:pPr>
      <w:rPr>
        <w:rFonts w:hint="default"/>
        <w:color w:val="333333" w:themeColor="text1"/>
        <w:sz w:val="36"/>
      </w:rPr>
    </w:lvl>
    <w:lvl w:ilvl="1" w:tplc="04070019" w:tentative="1">
      <w:start w:val="1"/>
      <w:numFmt w:val="lowerLetter"/>
      <w:lvlText w:val="%2."/>
      <w:lvlJc w:val="left"/>
      <w:pPr>
        <w:ind w:left="1296" w:hanging="360"/>
      </w:pPr>
    </w:lvl>
    <w:lvl w:ilvl="2" w:tplc="0407001B" w:tentative="1">
      <w:start w:val="1"/>
      <w:numFmt w:val="lowerRoman"/>
      <w:lvlText w:val="%3."/>
      <w:lvlJc w:val="right"/>
      <w:pPr>
        <w:ind w:left="2016" w:hanging="180"/>
      </w:pPr>
    </w:lvl>
    <w:lvl w:ilvl="3" w:tplc="0407000F" w:tentative="1">
      <w:start w:val="1"/>
      <w:numFmt w:val="decimal"/>
      <w:lvlText w:val="%4."/>
      <w:lvlJc w:val="left"/>
      <w:pPr>
        <w:ind w:left="2736" w:hanging="360"/>
      </w:pPr>
    </w:lvl>
    <w:lvl w:ilvl="4" w:tplc="04070019" w:tentative="1">
      <w:start w:val="1"/>
      <w:numFmt w:val="lowerLetter"/>
      <w:lvlText w:val="%5."/>
      <w:lvlJc w:val="left"/>
      <w:pPr>
        <w:ind w:left="3456" w:hanging="360"/>
      </w:pPr>
    </w:lvl>
    <w:lvl w:ilvl="5" w:tplc="0407001B" w:tentative="1">
      <w:start w:val="1"/>
      <w:numFmt w:val="lowerRoman"/>
      <w:lvlText w:val="%6."/>
      <w:lvlJc w:val="right"/>
      <w:pPr>
        <w:ind w:left="4176" w:hanging="180"/>
      </w:pPr>
    </w:lvl>
    <w:lvl w:ilvl="6" w:tplc="0407000F" w:tentative="1">
      <w:start w:val="1"/>
      <w:numFmt w:val="decimal"/>
      <w:lvlText w:val="%7."/>
      <w:lvlJc w:val="left"/>
      <w:pPr>
        <w:ind w:left="4896" w:hanging="360"/>
      </w:pPr>
    </w:lvl>
    <w:lvl w:ilvl="7" w:tplc="04070019" w:tentative="1">
      <w:start w:val="1"/>
      <w:numFmt w:val="lowerLetter"/>
      <w:lvlText w:val="%8."/>
      <w:lvlJc w:val="left"/>
      <w:pPr>
        <w:ind w:left="5616" w:hanging="360"/>
      </w:pPr>
    </w:lvl>
    <w:lvl w:ilvl="8" w:tplc="0407001B" w:tentative="1">
      <w:start w:val="1"/>
      <w:numFmt w:val="lowerRoman"/>
      <w:lvlText w:val="%9."/>
      <w:lvlJc w:val="right"/>
      <w:pPr>
        <w:ind w:left="6336" w:hanging="180"/>
      </w:pPr>
    </w:lvl>
  </w:abstractNum>
  <w:abstractNum w:abstractNumId="2" w15:restartNumberingAfterBreak="0">
    <w:nsid w:val="07160AA0"/>
    <w:multiLevelType w:val="hybridMultilevel"/>
    <w:tmpl w:val="A10CDB30"/>
    <w:lvl w:ilvl="0" w:tplc="D40088F4">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D594E84"/>
    <w:multiLevelType w:val="hybridMultilevel"/>
    <w:tmpl w:val="8EDAB52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3596BD0"/>
    <w:multiLevelType w:val="hybridMultilevel"/>
    <w:tmpl w:val="8EDAB52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EE318BD"/>
    <w:multiLevelType w:val="hybridMultilevel"/>
    <w:tmpl w:val="6E9A6F40"/>
    <w:lvl w:ilvl="0" w:tplc="79264B7E">
      <w:numFmt w:val="bullet"/>
      <w:lvlText w:val=""/>
      <w:lvlJc w:val="left"/>
      <w:pPr>
        <w:ind w:left="720" w:hanging="360"/>
      </w:pPr>
      <w:rPr>
        <w:rFonts w:ascii="Symbol" w:eastAsia="Times New Roman" w:hAnsi="Symbo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28DD5EC0"/>
    <w:multiLevelType w:val="hybridMultilevel"/>
    <w:tmpl w:val="C0D2CD22"/>
    <w:lvl w:ilvl="0" w:tplc="22CC4A46">
      <w:start w:val="1"/>
      <w:numFmt w:val="decimal"/>
      <w:lvlText w:val="%1."/>
      <w:lvlJc w:val="left"/>
      <w:pPr>
        <w:ind w:left="576" w:hanging="360"/>
      </w:pPr>
      <w:rPr>
        <w:rFonts w:asciiTheme="majorHAnsi" w:hAnsiTheme="majorHAnsi" w:cstheme="majorHAnsi" w:hint="default"/>
        <w:color w:val="333333" w:themeColor="text1"/>
        <w:sz w:val="36"/>
      </w:rPr>
    </w:lvl>
    <w:lvl w:ilvl="1" w:tplc="04070019" w:tentative="1">
      <w:start w:val="1"/>
      <w:numFmt w:val="lowerLetter"/>
      <w:lvlText w:val="%2."/>
      <w:lvlJc w:val="left"/>
      <w:pPr>
        <w:ind w:left="1296" w:hanging="360"/>
      </w:pPr>
    </w:lvl>
    <w:lvl w:ilvl="2" w:tplc="0407001B" w:tentative="1">
      <w:start w:val="1"/>
      <w:numFmt w:val="lowerRoman"/>
      <w:lvlText w:val="%3."/>
      <w:lvlJc w:val="right"/>
      <w:pPr>
        <w:ind w:left="2016" w:hanging="180"/>
      </w:pPr>
    </w:lvl>
    <w:lvl w:ilvl="3" w:tplc="0407000F" w:tentative="1">
      <w:start w:val="1"/>
      <w:numFmt w:val="decimal"/>
      <w:lvlText w:val="%4."/>
      <w:lvlJc w:val="left"/>
      <w:pPr>
        <w:ind w:left="2736" w:hanging="360"/>
      </w:pPr>
    </w:lvl>
    <w:lvl w:ilvl="4" w:tplc="04070019" w:tentative="1">
      <w:start w:val="1"/>
      <w:numFmt w:val="lowerLetter"/>
      <w:lvlText w:val="%5."/>
      <w:lvlJc w:val="left"/>
      <w:pPr>
        <w:ind w:left="3456" w:hanging="360"/>
      </w:pPr>
    </w:lvl>
    <w:lvl w:ilvl="5" w:tplc="0407001B" w:tentative="1">
      <w:start w:val="1"/>
      <w:numFmt w:val="lowerRoman"/>
      <w:lvlText w:val="%6."/>
      <w:lvlJc w:val="right"/>
      <w:pPr>
        <w:ind w:left="4176" w:hanging="180"/>
      </w:pPr>
    </w:lvl>
    <w:lvl w:ilvl="6" w:tplc="0407000F" w:tentative="1">
      <w:start w:val="1"/>
      <w:numFmt w:val="decimal"/>
      <w:lvlText w:val="%7."/>
      <w:lvlJc w:val="left"/>
      <w:pPr>
        <w:ind w:left="4896" w:hanging="360"/>
      </w:pPr>
    </w:lvl>
    <w:lvl w:ilvl="7" w:tplc="04070019" w:tentative="1">
      <w:start w:val="1"/>
      <w:numFmt w:val="lowerLetter"/>
      <w:lvlText w:val="%8."/>
      <w:lvlJc w:val="left"/>
      <w:pPr>
        <w:ind w:left="5616" w:hanging="360"/>
      </w:pPr>
    </w:lvl>
    <w:lvl w:ilvl="8" w:tplc="0407001B" w:tentative="1">
      <w:start w:val="1"/>
      <w:numFmt w:val="lowerRoman"/>
      <w:lvlText w:val="%9."/>
      <w:lvlJc w:val="right"/>
      <w:pPr>
        <w:ind w:left="6336" w:hanging="180"/>
      </w:pPr>
    </w:lvl>
  </w:abstractNum>
  <w:abstractNum w:abstractNumId="7" w15:restartNumberingAfterBreak="0">
    <w:nsid w:val="2E110EA3"/>
    <w:multiLevelType w:val="hybridMultilevel"/>
    <w:tmpl w:val="485093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3234EE5"/>
    <w:multiLevelType w:val="hybridMultilevel"/>
    <w:tmpl w:val="D6FE7654"/>
    <w:lvl w:ilvl="0" w:tplc="2DBE2884">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46F086E"/>
    <w:multiLevelType w:val="multilevel"/>
    <w:tmpl w:val="8B20DF82"/>
    <w:lvl w:ilvl="0">
      <w:start w:val="1"/>
      <w:numFmt w:val="bullet"/>
      <w:pStyle w:val="Aufzhlung"/>
      <w:lvlText w:val=""/>
      <w:lvlJc w:val="left"/>
      <w:pPr>
        <w:ind w:left="454" w:hanging="227"/>
      </w:pPr>
      <w:rPr>
        <w:rFonts w:ascii="Wingdings" w:hAnsi="Wingdings" w:hint="default"/>
      </w:rPr>
    </w:lvl>
    <w:lvl w:ilvl="1">
      <w:start w:val="1"/>
      <w:numFmt w:val="bullet"/>
      <w:lvlText w:val=""/>
      <w:lvlJc w:val="left"/>
      <w:pPr>
        <w:ind w:left="681" w:hanging="227"/>
      </w:pPr>
      <w:rPr>
        <w:rFonts w:ascii="Wingdings" w:hAnsi="Wingdings" w:hint="default"/>
      </w:rPr>
    </w:lvl>
    <w:lvl w:ilvl="2">
      <w:start w:val="1"/>
      <w:numFmt w:val="bullet"/>
      <w:lvlText w:val=""/>
      <w:lvlJc w:val="left"/>
      <w:pPr>
        <w:ind w:left="908" w:hanging="227"/>
      </w:pPr>
      <w:rPr>
        <w:rFonts w:ascii="Wingdings" w:hAnsi="Wingdings" w:hint="default"/>
      </w:rPr>
    </w:lvl>
    <w:lvl w:ilvl="3">
      <w:start w:val="1"/>
      <w:numFmt w:val="bullet"/>
      <w:lvlText w:val=""/>
      <w:lvlJc w:val="left"/>
      <w:pPr>
        <w:ind w:left="1135" w:hanging="227"/>
      </w:pPr>
      <w:rPr>
        <w:rFonts w:ascii="Wingdings" w:hAnsi="Wingdings" w:hint="default"/>
      </w:rPr>
    </w:lvl>
    <w:lvl w:ilvl="4">
      <w:start w:val="1"/>
      <w:numFmt w:val="bullet"/>
      <w:lvlText w:val=""/>
      <w:lvlJc w:val="left"/>
      <w:pPr>
        <w:ind w:left="1362" w:hanging="227"/>
      </w:pPr>
      <w:rPr>
        <w:rFonts w:ascii="Wingdings" w:hAnsi="Wingdings" w:hint="default"/>
      </w:rPr>
    </w:lvl>
    <w:lvl w:ilvl="5">
      <w:start w:val="1"/>
      <w:numFmt w:val="bullet"/>
      <w:lvlText w:val=""/>
      <w:lvlJc w:val="left"/>
      <w:pPr>
        <w:ind w:left="1589" w:hanging="227"/>
      </w:pPr>
      <w:rPr>
        <w:rFonts w:ascii="Wingdings" w:hAnsi="Wingdings" w:hint="default"/>
      </w:rPr>
    </w:lvl>
    <w:lvl w:ilvl="6">
      <w:start w:val="1"/>
      <w:numFmt w:val="bullet"/>
      <w:lvlText w:val=""/>
      <w:lvlJc w:val="left"/>
      <w:pPr>
        <w:ind w:left="1816" w:hanging="227"/>
      </w:pPr>
      <w:rPr>
        <w:rFonts w:ascii="Wingdings" w:hAnsi="Wingdings" w:hint="default"/>
      </w:rPr>
    </w:lvl>
    <w:lvl w:ilvl="7">
      <w:start w:val="1"/>
      <w:numFmt w:val="bullet"/>
      <w:lvlText w:val=""/>
      <w:lvlJc w:val="left"/>
      <w:pPr>
        <w:ind w:left="2043" w:hanging="227"/>
      </w:pPr>
      <w:rPr>
        <w:rFonts w:ascii="Wingdings" w:hAnsi="Wingdings" w:hint="default"/>
      </w:rPr>
    </w:lvl>
    <w:lvl w:ilvl="8">
      <w:start w:val="1"/>
      <w:numFmt w:val="bullet"/>
      <w:lvlText w:val=""/>
      <w:lvlJc w:val="left"/>
      <w:pPr>
        <w:ind w:left="2270" w:hanging="227"/>
      </w:pPr>
      <w:rPr>
        <w:rFonts w:ascii="Wingdings" w:hAnsi="Wingdings" w:hint="default"/>
      </w:rPr>
    </w:lvl>
  </w:abstractNum>
  <w:abstractNum w:abstractNumId="10" w15:restartNumberingAfterBreak="0">
    <w:nsid w:val="46E15899"/>
    <w:multiLevelType w:val="multilevel"/>
    <w:tmpl w:val="17C40950"/>
    <w:lvl w:ilvl="0">
      <w:start w:val="1"/>
      <w:numFmt w:val="decimal"/>
      <w:pStyle w:val="Nummerierung"/>
      <w:lvlText w:val="%1."/>
      <w:lvlJc w:val="left"/>
      <w:pPr>
        <w:ind w:left="454" w:hanging="227"/>
      </w:pPr>
      <w:rPr>
        <w:rFonts w:hint="default"/>
      </w:rPr>
    </w:lvl>
    <w:lvl w:ilvl="1">
      <w:start w:val="1"/>
      <w:numFmt w:val="lowerLetter"/>
      <w:lvlText w:val="%2."/>
      <w:lvlJc w:val="left"/>
      <w:pPr>
        <w:ind w:left="681" w:hanging="227"/>
      </w:pPr>
      <w:rPr>
        <w:rFonts w:hint="default"/>
      </w:rPr>
    </w:lvl>
    <w:lvl w:ilvl="2">
      <w:start w:val="1"/>
      <w:numFmt w:val="lowerRoman"/>
      <w:lvlText w:val="%3."/>
      <w:lvlJc w:val="left"/>
      <w:pPr>
        <w:ind w:left="908" w:hanging="227"/>
      </w:pPr>
      <w:rPr>
        <w:rFonts w:hint="default"/>
      </w:rPr>
    </w:lvl>
    <w:lvl w:ilvl="3">
      <w:start w:val="1"/>
      <w:numFmt w:val="decimal"/>
      <w:lvlText w:val="%4."/>
      <w:lvlJc w:val="left"/>
      <w:pPr>
        <w:ind w:left="1135" w:hanging="227"/>
      </w:pPr>
      <w:rPr>
        <w:rFonts w:hint="default"/>
      </w:rPr>
    </w:lvl>
    <w:lvl w:ilvl="4">
      <w:start w:val="1"/>
      <w:numFmt w:val="lowerLetter"/>
      <w:lvlText w:val="%5."/>
      <w:lvlJc w:val="left"/>
      <w:pPr>
        <w:ind w:left="1362" w:hanging="227"/>
      </w:pPr>
      <w:rPr>
        <w:rFonts w:hint="default"/>
      </w:rPr>
    </w:lvl>
    <w:lvl w:ilvl="5">
      <w:start w:val="1"/>
      <w:numFmt w:val="lowerRoman"/>
      <w:lvlText w:val="%6."/>
      <w:lvlJc w:val="left"/>
      <w:pPr>
        <w:ind w:left="1589" w:hanging="227"/>
      </w:pPr>
      <w:rPr>
        <w:rFonts w:hint="default"/>
      </w:rPr>
    </w:lvl>
    <w:lvl w:ilvl="6">
      <w:start w:val="1"/>
      <w:numFmt w:val="decimal"/>
      <w:lvlText w:val="%7."/>
      <w:lvlJc w:val="left"/>
      <w:pPr>
        <w:ind w:left="1816" w:hanging="227"/>
      </w:pPr>
      <w:rPr>
        <w:rFonts w:hint="default"/>
      </w:rPr>
    </w:lvl>
    <w:lvl w:ilvl="7">
      <w:start w:val="1"/>
      <w:numFmt w:val="lowerLetter"/>
      <w:lvlText w:val="%8."/>
      <w:lvlJc w:val="left"/>
      <w:pPr>
        <w:ind w:left="2043" w:hanging="227"/>
      </w:pPr>
      <w:rPr>
        <w:rFonts w:hint="default"/>
      </w:rPr>
    </w:lvl>
    <w:lvl w:ilvl="8">
      <w:start w:val="1"/>
      <w:numFmt w:val="lowerRoman"/>
      <w:lvlText w:val="%9."/>
      <w:lvlJc w:val="left"/>
      <w:pPr>
        <w:ind w:left="2270" w:hanging="227"/>
      </w:pPr>
      <w:rPr>
        <w:rFonts w:hint="default"/>
      </w:rPr>
    </w:lvl>
  </w:abstractNum>
  <w:abstractNum w:abstractNumId="11" w15:restartNumberingAfterBreak="0">
    <w:nsid w:val="4804721C"/>
    <w:multiLevelType w:val="hybridMultilevel"/>
    <w:tmpl w:val="0CFEE49E"/>
    <w:lvl w:ilvl="0" w:tplc="B3D69C34">
      <w:numFmt w:val="bullet"/>
      <w:lvlText w:val="–"/>
      <w:lvlJc w:val="left"/>
      <w:pPr>
        <w:ind w:left="720" w:hanging="360"/>
      </w:pPr>
      <w:rPr>
        <w:rFonts w:asciiTheme="minorHAnsi" w:eastAsiaTheme="minorHAnsi" w:hAnsiTheme="minorHAnsi"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5FDC5437"/>
    <w:multiLevelType w:val="hybridMultilevel"/>
    <w:tmpl w:val="438E186E"/>
    <w:lvl w:ilvl="0" w:tplc="0407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2726A7D"/>
    <w:multiLevelType w:val="hybridMultilevel"/>
    <w:tmpl w:val="02EA06D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4" w15:restartNumberingAfterBreak="0">
    <w:nsid w:val="779152EE"/>
    <w:multiLevelType w:val="hybridMultilevel"/>
    <w:tmpl w:val="5860AF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44130890">
    <w:abstractNumId w:val="0"/>
  </w:num>
  <w:num w:numId="2" w16cid:durableId="1363092888">
    <w:abstractNumId w:val="7"/>
  </w:num>
  <w:num w:numId="3" w16cid:durableId="1579362446">
    <w:abstractNumId w:val="9"/>
  </w:num>
  <w:num w:numId="4" w16cid:durableId="543521992">
    <w:abstractNumId w:val="10"/>
  </w:num>
  <w:num w:numId="5" w16cid:durableId="1662737673">
    <w:abstractNumId w:val="12"/>
  </w:num>
  <w:num w:numId="6" w16cid:durableId="1347053529">
    <w:abstractNumId w:val="2"/>
  </w:num>
  <w:num w:numId="7" w16cid:durableId="1602571444">
    <w:abstractNumId w:val="5"/>
  </w:num>
  <w:num w:numId="8" w16cid:durableId="839584867">
    <w:abstractNumId w:val="11"/>
  </w:num>
  <w:num w:numId="9" w16cid:durableId="1330596952">
    <w:abstractNumId w:val="13"/>
  </w:num>
  <w:num w:numId="10" w16cid:durableId="222065319">
    <w:abstractNumId w:val="14"/>
  </w:num>
  <w:num w:numId="11" w16cid:durableId="1936788259">
    <w:abstractNumId w:val="3"/>
  </w:num>
  <w:num w:numId="12" w16cid:durableId="2105681871">
    <w:abstractNumId w:val="4"/>
  </w:num>
  <w:num w:numId="13" w16cid:durableId="619918282">
    <w:abstractNumId w:val="6"/>
  </w:num>
  <w:num w:numId="14" w16cid:durableId="994845920">
    <w:abstractNumId w:val="1"/>
  </w:num>
  <w:num w:numId="15" w16cid:durableId="17250077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0"/>
  <w:hideSpellingErrors/>
  <w:proofState w:spelling="clean" w:grammar="clean"/>
  <w:stylePaneFormatFilter w:val="F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1"/>
  <w:stylePaneSortMethod w:val="0000"/>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C04"/>
    <w:rsid w:val="00004032"/>
    <w:rsid w:val="0001186F"/>
    <w:rsid w:val="0001513C"/>
    <w:rsid w:val="00030C2B"/>
    <w:rsid w:val="00032533"/>
    <w:rsid w:val="00032E3F"/>
    <w:rsid w:val="000404D4"/>
    <w:rsid w:val="00042486"/>
    <w:rsid w:val="00056869"/>
    <w:rsid w:val="0006318E"/>
    <w:rsid w:val="000631A6"/>
    <w:rsid w:val="00065968"/>
    <w:rsid w:val="00071992"/>
    <w:rsid w:val="0008082D"/>
    <w:rsid w:val="000837FC"/>
    <w:rsid w:val="00083C04"/>
    <w:rsid w:val="00085F81"/>
    <w:rsid w:val="00086EFD"/>
    <w:rsid w:val="000A1EE0"/>
    <w:rsid w:val="000A2D70"/>
    <w:rsid w:val="000A5322"/>
    <w:rsid w:val="000A5D1C"/>
    <w:rsid w:val="000B1005"/>
    <w:rsid w:val="000B340B"/>
    <w:rsid w:val="000D1C4B"/>
    <w:rsid w:val="000D62D9"/>
    <w:rsid w:val="000E6D85"/>
    <w:rsid w:val="000F3F44"/>
    <w:rsid w:val="0010782A"/>
    <w:rsid w:val="00107C15"/>
    <w:rsid w:val="00112964"/>
    <w:rsid w:val="00124137"/>
    <w:rsid w:val="00125A60"/>
    <w:rsid w:val="001374D4"/>
    <w:rsid w:val="00144497"/>
    <w:rsid w:val="0014473B"/>
    <w:rsid w:val="001459B2"/>
    <w:rsid w:val="00186A0E"/>
    <w:rsid w:val="00190EB5"/>
    <w:rsid w:val="001938D3"/>
    <w:rsid w:val="001A3B60"/>
    <w:rsid w:val="001A74D8"/>
    <w:rsid w:val="001A7ED9"/>
    <w:rsid w:val="001B3BEB"/>
    <w:rsid w:val="001C05A9"/>
    <w:rsid w:val="001C27EF"/>
    <w:rsid w:val="001C39A5"/>
    <w:rsid w:val="001D123E"/>
    <w:rsid w:val="001D2744"/>
    <w:rsid w:val="001D5C26"/>
    <w:rsid w:val="001E0B0A"/>
    <w:rsid w:val="001E4CE5"/>
    <w:rsid w:val="001E54EF"/>
    <w:rsid w:val="001F0383"/>
    <w:rsid w:val="001F46A8"/>
    <w:rsid w:val="001F6D70"/>
    <w:rsid w:val="00200D8A"/>
    <w:rsid w:val="00201EF0"/>
    <w:rsid w:val="00213F8A"/>
    <w:rsid w:val="0022115F"/>
    <w:rsid w:val="00232571"/>
    <w:rsid w:val="00233528"/>
    <w:rsid w:val="0026056C"/>
    <w:rsid w:val="00273910"/>
    <w:rsid w:val="00274B44"/>
    <w:rsid w:val="002765B5"/>
    <w:rsid w:val="0028084F"/>
    <w:rsid w:val="0029626B"/>
    <w:rsid w:val="002A3997"/>
    <w:rsid w:val="002A6CC2"/>
    <w:rsid w:val="002B6B94"/>
    <w:rsid w:val="002C07BC"/>
    <w:rsid w:val="002C0BFB"/>
    <w:rsid w:val="002C2020"/>
    <w:rsid w:val="002D233F"/>
    <w:rsid w:val="002E7682"/>
    <w:rsid w:val="002F328F"/>
    <w:rsid w:val="003027C6"/>
    <w:rsid w:val="00304036"/>
    <w:rsid w:val="00326442"/>
    <w:rsid w:val="003343DA"/>
    <w:rsid w:val="00347517"/>
    <w:rsid w:val="003657C6"/>
    <w:rsid w:val="0037065B"/>
    <w:rsid w:val="0037626B"/>
    <w:rsid w:val="003855F6"/>
    <w:rsid w:val="003932CF"/>
    <w:rsid w:val="00397BC6"/>
    <w:rsid w:val="003A379C"/>
    <w:rsid w:val="003B0197"/>
    <w:rsid w:val="003C1F8A"/>
    <w:rsid w:val="003C2044"/>
    <w:rsid w:val="003D4C1C"/>
    <w:rsid w:val="003D4F81"/>
    <w:rsid w:val="003D6E16"/>
    <w:rsid w:val="003E275A"/>
    <w:rsid w:val="003E3A93"/>
    <w:rsid w:val="003E5E06"/>
    <w:rsid w:val="003F2676"/>
    <w:rsid w:val="003F2A91"/>
    <w:rsid w:val="003F744F"/>
    <w:rsid w:val="0041692E"/>
    <w:rsid w:val="004341B7"/>
    <w:rsid w:val="004342E3"/>
    <w:rsid w:val="004354B6"/>
    <w:rsid w:val="0044506A"/>
    <w:rsid w:val="00451DF5"/>
    <w:rsid w:val="004521DB"/>
    <w:rsid w:val="00463309"/>
    <w:rsid w:val="004633F1"/>
    <w:rsid w:val="00464B1D"/>
    <w:rsid w:val="00464C0B"/>
    <w:rsid w:val="00464F26"/>
    <w:rsid w:val="004666BA"/>
    <w:rsid w:val="0047178C"/>
    <w:rsid w:val="00476B47"/>
    <w:rsid w:val="0049589E"/>
    <w:rsid w:val="004B5519"/>
    <w:rsid w:val="004C2422"/>
    <w:rsid w:val="004C2DA0"/>
    <w:rsid w:val="004E07C4"/>
    <w:rsid w:val="004E645B"/>
    <w:rsid w:val="004F1BB5"/>
    <w:rsid w:val="00502791"/>
    <w:rsid w:val="00515779"/>
    <w:rsid w:val="00532636"/>
    <w:rsid w:val="00540E85"/>
    <w:rsid w:val="00542A19"/>
    <w:rsid w:val="005533C3"/>
    <w:rsid w:val="0055359E"/>
    <w:rsid w:val="005657D1"/>
    <w:rsid w:val="0056616C"/>
    <w:rsid w:val="005702C8"/>
    <w:rsid w:val="00581EEC"/>
    <w:rsid w:val="0059123B"/>
    <w:rsid w:val="005924A2"/>
    <w:rsid w:val="00594AD5"/>
    <w:rsid w:val="005A75CF"/>
    <w:rsid w:val="005C22CF"/>
    <w:rsid w:val="005C454A"/>
    <w:rsid w:val="005C70AD"/>
    <w:rsid w:val="005C75F9"/>
    <w:rsid w:val="005E16FD"/>
    <w:rsid w:val="005F2929"/>
    <w:rsid w:val="0060102E"/>
    <w:rsid w:val="0061544D"/>
    <w:rsid w:val="00615C0B"/>
    <w:rsid w:val="00617C8D"/>
    <w:rsid w:val="006200C3"/>
    <w:rsid w:val="006218B6"/>
    <w:rsid w:val="006235BF"/>
    <w:rsid w:val="0062746E"/>
    <w:rsid w:val="00632269"/>
    <w:rsid w:val="00632502"/>
    <w:rsid w:val="00634CBC"/>
    <w:rsid w:val="00647794"/>
    <w:rsid w:val="00651F77"/>
    <w:rsid w:val="0065490E"/>
    <w:rsid w:val="0065793E"/>
    <w:rsid w:val="00660E9F"/>
    <w:rsid w:val="006747A9"/>
    <w:rsid w:val="00683440"/>
    <w:rsid w:val="00690684"/>
    <w:rsid w:val="006921CE"/>
    <w:rsid w:val="006B0398"/>
    <w:rsid w:val="006B2B42"/>
    <w:rsid w:val="006B33CF"/>
    <w:rsid w:val="006D51F0"/>
    <w:rsid w:val="006E1C82"/>
    <w:rsid w:val="006F5E77"/>
    <w:rsid w:val="006F754C"/>
    <w:rsid w:val="00713345"/>
    <w:rsid w:val="0071401C"/>
    <w:rsid w:val="00733DF5"/>
    <w:rsid w:val="00741D77"/>
    <w:rsid w:val="00741E9A"/>
    <w:rsid w:val="007427C6"/>
    <w:rsid w:val="00750C7C"/>
    <w:rsid w:val="0075441E"/>
    <w:rsid w:val="00755671"/>
    <w:rsid w:val="00761A5E"/>
    <w:rsid w:val="00781196"/>
    <w:rsid w:val="00786FE0"/>
    <w:rsid w:val="00791A8D"/>
    <w:rsid w:val="007A08DD"/>
    <w:rsid w:val="007A0E4E"/>
    <w:rsid w:val="007A3256"/>
    <w:rsid w:val="007A533E"/>
    <w:rsid w:val="007B2281"/>
    <w:rsid w:val="007B4D83"/>
    <w:rsid w:val="007C2D57"/>
    <w:rsid w:val="007C5D91"/>
    <w:rsid w:val="007C763C"/>
    <w:rsid w:val="007D0B29"/>
    <w:rsid w:val="007D6047"/>
    <w:rsid w:val="007E2EFC"/>
    <w:rsid w:val="007E353F"/>
    <w:rsid w:val="0080516F"/>
    <w:rsid w:val="008132BE"/>
    <w:rsid w:val="008144B7"/>
    <w:rsid w:val="00825D24"/>
    <w:rsid w:val="00842728"/>
    <w:rsid w:val="00867949"/>
    <w:rsid w:val="00875785"/>
    <w:rsid w:val="008A5446"/>
    <w:rsid w:val="008A7870"/>
    <w:rsid w:val="008B4A9B"/>
    <w:rsid w:val="008C25DD"/>
    <w:rsid w:val="008C56B8"/>
    <w:rsid w:val="008C78D6"/>
    <w:rsid w:val="008D5840"/>
    <w:rsid w:val="008F4E6D"/>
    <w:rsid w:val="00900C12"/>
    <w:rsid w:val="009025B2"/>
    <w:rsid w:val="0090511B"/>
    <w:rsid w:val="00913B44"/>
    <w:rsid w:val="00920865"/>
    <w:rsid w:val="00922375"/>
    <w:rsid w:val="009228A6"/>
    <w:rsid w:val="00931B8E"/>
    <w:rsid w:val="0095216B"/>
    <w:rsid w:val="00952308"/>
    <w:rsid w:val="00956644"/>
    <w:rsid w:val="00960BCE"/>
    <w:rsid w:val="00972AEE"/>
    <w:rsid w:val="009740BA"/>
    <w:rsid w:val="0097731D"/>
    <w:rsid w:val="00986F3A"/>
    <w:rsid w:val="009913FD"/>
    <w:rsid w:val="009A4842"/>
    <w:rsid w:val="009B5866"/>
    <w:rsid w:val="009C6F10"/>
    <w:rsid w:val="009D4AD6"/>
    <w:rsid w:val="009E4B5B"/>
    <w:rsid w:val="009E681A"/>
    <w:rsid w:val="009F3142"/>
    <w:rsid w:val="009F33C8"/>
    <w:rsid w:val="00A07DA7"/>
    <w:rsid w:val="00A100D5"/>
    <w:rsid w:val="00A20D70"/>
    <w:rsid w:val="00A22316"/>
    <w:rsid w:val="00A274DA"/>
    <w:rsid w:val="00A43E94"/>
    <w:rsid w:val="00A44C76"/>
    <w:rsid w:val="00A5294F"/>
    <w:rsid w:val="00A5433A"/>
    <w:rsid w:val="00A568A6"/>
    <w:rsid w:val="00A62EF0"/>
    <w:rsid w:val="00A734CC"/>
    <w:rsid w:val="00A95D45"/>
    <w:rsid w:val="00AA0319"/>
    <w:rsid w:val="00AA6EB9"/>
    <w:rsid w:val="00AB6C01"/>
    <w:rsid w:val="00AD2306"/>
    <w:rsid w:val="00AD7E20"/>
    <w:rsid w:val="00AF1F5F"/>
    <w:rsid w:val="00AF2B85"/>
    <w:rsid w:val="00AF7B6A"/>
    <w:rsid w:val="00B04B45"/>
    <w:rsid w:val="00B15A17"/>
    <w:rsid w:val="00B21EC2"/>
    <w:rsid w:val="00B26990"/>
    <w:rsid w:val="00B32866"/>
    <w:rsid w:val="00B4492D"/>
    <w:rsid w:val="00B537BB"/>
    <w:rsid w:val="00B71031"/>
    <w:rsid w:val="00B72F80"/>
    <w:rsid w:val="00B93C14"/>
    <w:rsid w:val="00B9553F"/>
    <w:rsid w:val="00BA279F"/>
    <w:rsid w:val="00BA2A8D"/>
    <w:rsid w:val="00BB24A7"/>
    <w:rsid w:val="00BB5F1E"/>
    <w:rsid w:val="00BB69F3"/>
    <w:rsid w:val="00BC630E"/>
    <w:rsid w:val="00BC6792"/>
    <w:rsid w:val="00BD11FB"/>
    <w:rsid w:val="00BD23E4"/>
    <w:rsid w:val="00BD7348"/>
    <w:rsid w:val="00BE1BC3"/>
    <w:rsid w:val="00BE608F"/>
    <w:rsid w:val="00BF1197"/>
    <w:rsid w:val="00C12DF6"/>
    <w:rsid w:val="00C13942"/>
    <w:rsid w:val="00C15722"/>
    <w:rsid w:val="00C17DFE"/>
    <w:rsid w:val="00C356A9"/>
    <w:rsid w:val="00C35ABE"/>
    <w:rsid w:val="00C47155"/>
    <w:rsid w:val="00C503AD"/>
    <w:rsid w:val="00C65D38"/>
    <w:rsid w:val="00C67327"/>
    <w:rsid w:val="00C67929"/>
    <w:rsid w:val="00C7464C"/>
    <w:rsid w:val="00C8162A"/>
    <w:rsid w:val="00C931D8"/>
    <w:rsid w:val="00CA62FC"/>
    <w:rsid w:val="00CB2E18"/>
    <w:rsid w:val="00CB3137"/>
    <w:rsid w:val="00CC20D0"/>
    <w:rsid w:val="00CC2A77"/>
    <w:rsid w:val="00CC3153"/>
    <w:rsid w:val="00CD2BFE"/>
    <w:rsid w:val="00CD3145"/>
    <w:rsid w:val="00CD3B18"/>
    <w:rsid w:val="00CD5603"/>
    <w:rsid w:val="00CE32B3"/>
    <w:rsid w:val="00CE4480"/>
    <w:rsid w:val="00CE5B14"/>
    <w:rsid w:val="00CE7790"/>
    <w:rsid w:val="00CF0647"/>
    <w:rsid w:val="00CF35EF"/>
    <w:rsid w:val="00D040CD"/>
    <w:rsid w:val="00D14746"/>
    <w:rsid w:val="00D14F92"/>
    <w:rsid w:val="00D216F4"/>
    <w:rsid w:val="00D25FEB"/>
    <w:rsid w:val="00D300CF"/>
    <w:rsid w:val="00D4622E"/>
    <w:rsid w:val="00D538F0"/>
    <w:rsid w:val="00D67559"/>
    <w:rsid w:val="00D67E2B"/>
    <w:rsid w:val="00D80919"/>
    <w:rsid w:val="00D81D99"/>
    <w:rsid w:val="00D9106C"/>
    <w:rsid w:val="00D964E9"/>
    <w:rsid w:val="00DA6558"/>
    <w:rsid w:val="00DB3C1C"/>
    <w:rsid w:val="00DB5CB4"/>
    <w:rsid w:val="00DC4247"/>
    <w:rsid w:val="00DC56FD"/>
    <w:rsid w:val="00DC6F20"/>
    <w:rsid w:val="00DD0ED2"/>
    <w:rsid w:val="00DE1BC4"/>
    <w:rsid w:val="00DE327E"/>
    <w:rsid w:val="00DF1B2B"/>
    <w:rsid w:val="00DF397D"/>
    <w:rsid w:val="00DF3C08"/>
    <w:rsid w:val="00DF53EB"/>
    <w:rsid w:val="00E05208"/>
    <w:rsid w:val="00E20FF3"/>
    <w:rsid w:val="00E36EAB"/>
    <w:rsid w:val="00E645A6"/>
    <w:rsid w:val="00E70900"/>
    <w:rsid w:val="00E82E94"/>
    <w:rsid w:val="00E83357"/>
    <w:rsid w:val="00E839E0"/>
    <w:rsid w:val="00E851A8"/>
    <w:rsid w:val="00E933E7"/>
    <w:rsid w:val="00EA6C77"/>
    <w:rsid w:val="00EC1FC6"/>
    <w:rsid w:val="00EE4573"/>
    <w:rsid w:val="00EE45C2"/>
    <w:rsid w:val="00EE733E"/>
    <w:rsid w:val="00EF18C8"/>
    <w:rsid w:val="00EF59AA"/>
    <w:rsid w:val="00F12337"/>
    <w:rsid w:val="00F14362"/>
    <w:rsid w:val="00F179CF"/>
    <w:rsid w:val="00F27A35"/>
    <w:rsid w:val="00F30170"/>
    <w:rsid w:val="00F30425"/>
    <w:rsid w:val="00F34CBD"/>
    <w:rsid w:val="00F4578D"/>
    <w:rsid w:val="00F47BC8"/>
    <w:rsid w:val="00F5765D"/>
    <w:rsid w:val="00F70A02"/>
    <w:rsid w:val="00F76712"/>
    <w:rsid w:val="00F76D2D"/>
    <w:rsid w:val="00F807AE"/>
    <w:rsid w:val="00F83339"/>
    <w:rsid w:val="00F83BEE"/>
    <w:rsid w:val="00F91A67"/>
    <w:rsid w:val="00F91E88"/>
    <w:rsid w:val="00F936A5"/>
    <w:rsid w:val="00F94AC3"/>
    <w:rsid w:val="00F96E9D"/>
    <w:rsid w:val="00FA0236"/>
    <w:rsid w:val="00FA2BF8"/>
    <w:rsid w:val="00FA4971"/>
    <w:rsid w:val="00FA51DE"/>
    <w:rsid w:val="00FB4F8B"/>
    <w:rsid w:val="00FC7C69"/>
    <w:rsid w:val="00FE64C7"/>
  </w:rsids>
  <m:mathPr>
    <m:mathFont m:val="Cambria Math"/>
    <m:brkBin m:val="before"/>
    <m:brkBinSub m:val="--"/>
    <m:smallFrac m:val="0"/>
    <m:dispDef/>
    <m:lMargin m:val="0"/>
    <m:rMargin m:val="0"/>
    <m:defJc m:val="centerGroup"/>
    <m:wrapIndent m:val="1440"/>
    <m:intLim m:val="subSup"/>
    <m:naryLim m:val="undOvr"/>
  </m:mathPr>
  <w:themeFontLang w:val="de-DE"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F22F5D"/>
  <w15:chartTrackingRefBased/>
  <w15:docId w15:val="{96A1E0D0-4863-4752-914F-018B4469D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pPr>
        <w:spacing w:after="240"/>
        <w:jc w:val="both"/>
      </w:pPr>
    </w:pPrDefault>
  </w:docDefaults>
  <w:latentStyles w:defLockedState="0" w:defUIPriority="0" w:defSemiHidden="0" w:defUnhideWhenUsed="0" w:defQFormat="0" w:count="376">
    <w:lsdException w:name="Normal" w:qFormat="1"/>
    <w:lsdException w:name="heading 1" w:uiPriority="9"/>
    <w:lsdException w:name="heading 2" w:semiHidden="1" w:unhideWhenUsed="1"/>
    <w:lsdException w:name="heading 3" w:semiHidden="1" w:uiPriority="9" w:unhideWhenUsed="1"/>
    <w:lsdException w:name="heading 4" w:semiHidden="1" w:unhideWhenUsed="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aliases w:val="1 Norm"/>
    <w:qFormat/>
    <w:rsid w:val="00083C04"/>
    <w:pPr>
      <w:spacing w:after="120"/>
      <w:jc w:val="left"/>
    </w:pPr>
    <w:rPr>
      <w:rFonts w:asciiTheme="minorHAnsi" w:hAnsiTheme="minorHAnsi" w:cs="Arial"/>
      <w:color w:val="333333" w:themeColor="text1"/>
    </w:rPr>
  </w:style>
  <w:style w:type="paragraph" w:styleId="berschrift1">
    <w:name w:val="heading 1"/>
    <w:basedOn w:val="Titel"/>
    <w:next w:val="Standard"/>
    <w:link w:val="berschrift1Zchn"/>
    <w:uiPriority w:val="9"/>
    <w:rsid w:val="0095216B"/>
    <w:pPr>
      <w:outlineLvl w:val="0"/>
    </w:pPr>
    <w:rPr>
      <w:sz w:val="50"/>
    </w:rPr>
  </w:style>
  <w:style w:type="paragraph" w:styleId="berschrift2">
    <w:name w:val="heading 2"/>
    <w:basedOn w:val="Titel"/>
    <w:next w:val="Standard"/>
    <w:link w:val="berschrift2Zchn"/>
    <w:unhideWhenUsed/>
    <w:rsid w:val="0061544D"/>
    <w:pPr>
      <w:outlineLvl w:val="1"/>
    </w:pPr>
    <w:rPr>
      <w:sz w:val="36"/>
    </w:rPr>
  </w:style>
  <w:style w:type="paragraph" w:styleId="berschrift3">
    <w:name w:val="heading 3"/>
    <w:basedOn w:val="Standard"/>
    <w:next w:val="Standard"/>
    <w:link w:val="berschrift3Zchn"/>
    <w:uiPriority w:val="9"/>
    <w:unhideWhenUsed/>
    <w:rsid w:val="004F1BB5"/>
    <w:pPr>
      <w:keepNext/>
      <w:keepLines/>
      <w:spacing w:before="220"/>
      <w:outlineLvl w:val="2"/>
    </w:pPr>
    <w:rPr>
      <w:rFonts w:eastAsiaTheme="majorEastAsia"/>
      <w:b/>
      <w:bCs/>
      <w:szCs w:val="22"/>
      <w:lang w:eastAsia="en-US"/>
    </w:rPr>
  </w:style>
  <w:style w:type="paragraph" w:styleId="berschrift4">
    <w:name w:val="heading 4"/>
    <w:basedOn w:val="Standard"/>
    <w:next w:val="Standard"/>
    <w:link w:val="berschrift4Zchn"/>
    <w:unhideWhenUsed/>
    <w:rsid w:val="00825D24"/>
    <w:pPr>
      <w:keepNext/>
      <w:keepLines/>
      <w:spacing w:before="200"/>
      <w:outlineLvl w:val="3"/>
    </w:pPr>
    <w:rPr>
      <w:rFonts w:asciiTheme="majorHAnsi" w:eastAsiaTheme="majorEastAsia" w:hAnsiTheme="majorHAnsi" w:cstheme="majorBidi"/>
      <w:b/>
      <w:bCs/>
      <w:i/>
      <w:iCs/>
      <w:color w:val="004992"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E645A6"/>
    <w:pPr>
      <w:tabs>
        <w:tab w:val="left" w:pos="993"/>
        <w:tab w:val="right" w:pos="9072"/>
      </w:tabs>
      <w:spacing w:after="0" w:line="220" w:lineRule="exact"/>
    </w:pPr>
    <w:rPr>
      <w:sz w:val="16"/>
    </w:rPr>
  </w:style>
  <w:style w:type="paragraph" w:styleId="Fuzeile">
    <w:name w:val="footer"/>
    <w:basedOn w:val="Standard"/>
    <w:link w:val="FuzeileZchn"/>
    <w:uiPriority w:val="99"/>
    <w:rsid w:val="0061544D"/>
    <w:pPr>
      <w:autoSpaceDE w:val="0"/>
      <w:autoSpaceDN w:val="0"/>
      <w:adjustRightInd w:val="0"/>
      <w:spacing w:after="0"/>
    </w:pPr>
    <w:rPr>
      <w:color w:val="505050"/>
      <w:sz w:val="16"/>
      <w:szCs w:val="14"/>
    </w:rPr>
  </w:style>
  <w:style w:type="character" w:customStyle="1" w:styleId="FuzeileZchn">
    <w:name w:val="Fußzeile Zchn"/>
    <w:link w:val="Fuzeile"/>
    <w:uiPriority w:val="99"/>
    <w:rsid w:val="0061544D"/>
    <w:rPr>
      <w:rFonts w:asciiTheme="minorHAnsi" w:hAnsiTheme="minorHAnsi" w:cs="Arial"/>
      <w:color w:val="505050"/>
      <w:sz w:val="16"/>
      <w:szCs w:val="14"/>
    </w:rPr>
  </w:style>
  <w:style w:type="paragraph" w:styleId="Dokumentstruktur">
    <w:name w:val="Document Map"/>
    <w:basedOn w:val="Standard"/>
    <w:semiHidden/>
    <w:pPr>
      <w:shd w:val="clear" w:color="auto" w:fill="000080"/>
    </w:pPr>
    <w:rPr>
      <w:rFonts w:ascii="Tahoma" w:hAnsi="Tahoma"/>
    </w:rPr>
  </w:style>
  <w:style w:type="table" w:styleId="Tabellenraster">
    <w:name w:val="Table Grid"/>
    <w:basedOn w:val="NormaleTabelle"/>
    <w:rsid w:val="003855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el">
    <w:name w:val="Title"/>
    <w:aliases w:val="2b Titel"/>
    <w:basedOn w:val="Standard"/>
    <w:next w:val="Standard"/>
    <w:link w:val="TitelZchn"/>
    <w:qFormat/>
    <w:rsid w:val="001938D3"/>
    <w:pPr>
      <w:spacing w:after="0"/>
    </w:pPr>
    <w:rPr>
      <w:color w:val="004992" w:themeColor="accent1"/>
      <w:sz w:val="44"/>
      <w:szCs w:val="36"/>
    </w:rPr>
  </w:style>
  <w:style w:type="character" w:customStyle="1" w:styleId="TitelZchn">
    <w:name w:val="Titel Zchn"/>
    <w:aliases w:val="2b Titel Zchn"/>
    <w:basedOn w:val="Absatz-Standardschriftart"/>
    <w:link w:val="Titel"/>
    <w:rsid w:val="001938D3"/>
    <w:rPr>
      <w:rFonts w:asciiTheme="minorHAnsi" w:hAnsiTheme="minorHAnsi" w:cs="Arial"/>
      <w:color w:val="004992" w:themeColor="accent1"/>
      <w:sz w:val="44"/>
      <w:szCs w:val="36"/>
    </w:rPr>
  </w:style>
  <w:style w:type="character" w:customStyle="1" w:styleId="berschrift1Zchn">
    <w:name w:val="Überschrift 1 Zchn"/>
    <w:basedOn w:val="Absatz-Standardschriftart"/>
    <w:link w:val="berschrift1"/>
    <w:uiPriority w:val="9"/>
    <w:rsid w:val="0095216B"/>
    <w:rPr>
      <w:rFonts w:asciiTheme="minorHAnsi" w:hAnsiTheme="minorHAnsi" w:cs="Arial"/>
      <w:color w:val="004992" w:themeColor="accent1"/>
      <w:sz w:val="50"/>
      <w:szCs w:val="36"/>
    </w:rPr>
  </w:style>
  <w:style w:type="character" w:customStyle="1" w:styleId="berschrift2Zchn">
    <w:name w:val="Überschrift 2 Zchn"/>
    <w:basedOn w:val="Absatz-Standardschriftart"/>
    <w:link w:val="berschrift2"/>
    <w:rsid w:val="0061544D"/>
    <w:rPr>
      <w:rFonts w:asciiTheme="minorHAnsi" w:hAnsiTheme="minorHAnsi" w:cs="Arial"/>
      <w:color w:val="004992" w:themeColor="accent1"/>
      <w:sz w:val="36"/>
      <w:szCs w:val="36"/>
    </w:rPr>
  </w:style>
  <w:style w:type="character" w:customStyle="1" w:styleId="berschrift3Zchn">
    <w:name w:val="Überschrift 3 Zchn"/>
    <w:basedOn w:val="Absatz-Standardschriftart"/>
    <w:link w:val="berschrift3"/>
    <w:uiPriority w:val="9"/>
    <w:rsid w:val="004F1BB5"/>
    <w:rPr>
      <w:rFonts w:ascii="Arial" w:eastAsiaTheme="majorEastAsia" w:hAnsi="Arial" w:cs="Arial"/>
      <w:b/>
      <w:bCs/>
      <w:sz w:val="22"/>
      <w:szCs w:val="22"/>
      <w:lang w:eastAsia="en-US"/>
    </w:rPr>
  </w:style>
  <w:style w:type="paragraph" w:styleId="Verzeichnis1">
    <w:name w:val="toc 1"/>
    <w:basedOn w:val="Standard"/>
    <w:next w:val="Standard"/>
    <w:autoRedefine/>
    <w:uiPriority w:val="39"/>
    <w:unhideWhenUsed/>
    <w:rsid w:val="004F1BB5"/>
    <w:pPr>
      <w:tabs>
        <w:tab w:val="right" w:leader="dot" w:pos="9072"/>
      </w:tabs>
      <w:spacing w:before="120"/>
    </w:pPr>
    <w:rPr>
      <w:rFonts w:eastAsiaTheme="minorHAnsi"/>
      <w:b/>
      <w:bCs/>
      <w:noProof/>
      <w:szCs w:val="22"/>
      <w:lang w:eastAsia="en-US"/>
    </w:rPr>
  </w:style>
  <w:style w:type="paragraph" w:styleId="Verzeichnis2">
    <w:name w:val="toc 2"/>
    <w:basedOn w:val="Standard"/>
    <w:next w:val="Standard"/>
    <w:autoRedefine/>
    <w:uiPriority w:val="39"/>
    <w:unhideWhenUsed/>
    <w:rsid w:val="004F1BB5"/>
    <w:pPr>
      <w:tabs>
        <w:tab w:val="right" w:leader="dot" w:pos="9072"/>
      </w:tabs>
      <w:ind w:left="220"/>
    </w:pPr>
    <w:rPr>
      <w:rFonts w:eastAsiaTheme="minorHAnsi"/>
      <w:noProof/>
      <w:szCs w:val="22"/>
      <w:lang w:eastAsia="en-US"/>
    </w:rPr>
  </w:style>
  <w:style w:type="paragraph" w:styleId="Verzeichnis3">
    <w:name w:val="toc 3"/>
    <w:basedOn w:val="Standard"/>
    <w:next w:val="Standard"/>
    <w:autoRedefine/>
    <w:uiPriority w:val="39"/>
    <w:unhideWhenUsed/>
    <w:rsid w:val="004F1BB5"/>
    <w:pPr>
      <w:tabs>
        <w:tab w:val="right" w:leader="dot" w:pos="9072"/>
      </w:tabs>
      <w:ind w:left="440"/>
    </w:pPr>
    <w:rPr>
      <w:rFonts w:eastAsiaTheme="minorHAnsi"/>
      <w:iCs/>
      <w:noProof/>
      <w:szCs w:val="22"/>
      <w:lang w:eastAsia="en-US"/>
    </w:rPr>
  </w:style>
  <w:style w:type="paragraph" w:customStyle="1" w:styleId="Einrichtung1zeilig">
    <w:name w:val="Einrichtung 1zeilig"/>
    <w:basedOn w:val="Kopfzeile"/>
    <w:rsid w:val="008B4A9B"/>
    <w:pPr>
      <w:spacing w:before="147" w:line="252" w:lineRule="auto"/>
    </w:pPr>
    <w:rPr>
      <w:color w:val="004794"/>
      <w:sz w:val="23"/>
      <w:szCs w:val="23"/>
    </w:rPr>
  </w:style>
  <w:style w:type="paragraph" w:customStyle="1" w:styleId="Einrichtung2zeilig">
    <w:name w:val="Einrichtung 2zeilig"/>
    <w:basedOn w:val="Einrichtung1zeilig"/>
    <w:rsid w:val="00F83339"/>
    <w:pPr>
      <w:tabs>
        <w:tab w:val="clear" w:pos="993"/>
        <w:tab w:val="clear" w:pos="9072"/>
      </w:tabs>
      <w:spacing w:before="0" w:line="258" w:lineRule="auto"/>
      <w:contextualSpacing/>
    </w:pPr>
    <w:rPr>
      <w:color w:val="004992" w:themeColor="accent1"/>
      <w:sz w:val="18"/>
      <w:szCs w:val="16"/>
    </w:rPr>
  </w:style>
  <w:style w:type="paragraph" w:customStyle="1" w:styleId="KopfzeileAdress-Absender">
    <w:name w:val="Kopfzeile Adress-Absender"/>
    <w:basedOn w:val="Kopfzeile"/>
    <w:rsid w:val="004C2DA0"/>
    <w:pPr>
      <w:tabs>
        <w:tab w:val="clear" w:pos="9072"/>
        <w:tab w:val="left" w:pos="2410"/>
        <w:tab w:val="left" w:pos="3402"/>
      </w:tabs>
      <w:spacing w:line="240" w:lineRule="auto"/>
    </w:pPr>
    <w:rPr>
      <w:sz w:val="12"/>
    </w:rPr>
  </w:style>
  <w:style w:type="character" w:customStyle="1" w:styleId="KopfzeileZchn">
    <w:name w:val="Kopfzeile Zchn"/>
    <w:basedOn w:val="Absatz-Standardschriftart"/>
    <w:link w:val="Kopfzeile"/>
    <w:uiPriority w:val="99"/>
    <w:rsid w:val="00E645A6"/>
    <w:rPr>
      <w:rFonts w:ascii="Arial" w:hAnsi="Arial"/>
      <w:sz w:val="16"/>
    </w:rPr>
  </w:style>
  <w:style w:type="paragraph" w:customStyle="1" w:styleId="Seitenleiste">
    <w:name w:val="Seitenleiste"/>
    <w:basedOn w:val="Kopfzeile"/>
    <w:rsid w:val="00030C2B"/>
    <w:pPr>
      <w:spacing w:line="276" w:lineRule="auto"/>
      <w:jc w:val="right"/>
    </w:pPr>
  </w:style>
  <w:style w:type="paragraph" w:customStyle="1" w:styleId="EinrichtungLeitung">
    <w:name w:val="Einrichtung Leitung"/>
    <w:basedOn w:val="Kopfzeile"/>
    <w:rsid w:val="004521DB"/>
    <w:pPr>
      <w:spacing w:line="276" w:lineRule="auto"/>
    </w:pPr>
  </w:style>
  <w:style w:type="character" w:styleId="Hyperlink">
    <w:name w:val="Hyperlink"/>
    <w:basedOn w:val="Absatz-Standardschriftart"/>
    <w:uiPriority w:val="99"/>
    <w:rsid w:val="00F83339"/>
    <w:rPr>
      <w:color w:val="004992" w:themeColor="accent1"/>
      <w:u w:val="none"/>
    </w:rPr>
  </w:style>
  <w:style w:type="character" w:customStyle="1" w:styleId="berschrift4Zchn">
    <w:name w:val="Überschrift 4 Zchn"/>
    <w:basedOn w:val="Absatz-Standardschriftart"/>
    <w:link w:val="berschrift4"/>
    <w:rsid w:val="00825D24"/>
    <w:rPr>
      <w:rFonts w:asciiTheme="majorHAnsi" w:eastAsiaTheme="majorEastAsia" w:hAnsiTheme="majorHAnsi" w:cstheme="majorBidi"/>
      <w:b/>
      <w:bCs/>
      <w:i/>
      <w:iCs/>
      <w:color w:val="004992" w:themeColor="accent1"/>
      <w:sz w:val="22"/>
    </w:rPr>
  </w:style>
  <w:style w:type="paragraph" w:customStyle="1" w:styleId="KopfzeileTopSpace">
    <w:name w:val="Kopfzeile TopSpace"/>
    <w:basedOn w:val="Kopfzeile"/>
    <w:rsid w:val="001938D3"/>
    <w:pPr>
      <w:spacing w:line="240" w:lineRule="auto"/>
    </w:pPr>
  </w:style>
  <w:style w:type="paragraph" w:customStyle="1" w:styleId="XKopf">
    <w:name w:val="X Kopf"/>
    <w:basedOn w:val="Standard"/>
    <w:link w:val="XKopfZchn"/>
    <w:qFormat/>
    <w:rsid w:val="0060102E"/>
    <w:pPr>
      <w:spacing w:after="0"/>
    </w:pPr>
    <w:rPr>
      <w:sz w:val="18"/>
    </w:rPr>
  </w:style>
  <w:style w:type="character" w:customStyle="1" w:styleId="XKopfZchn">
    <w:name w:val="X Kopf Zchn"/>
    <w:basedOn w:val="Absatz-Standardschriftart"/>
    <w:link w:val="XKopf"/>
    <w:rsid w:val="0060102E"/>
    <w:rPr>
      <w:rFonts w:ascii="Calibri Light" w:hAnsi="Calibri Light" w:cs="Arial"/>
      <w:sz w:val="18"/>
    </w:rPr>
  </w:style>
  <w:style w:type="paragraph" w:customStyle="1" w:styleId="Empfnger-Adresse">
    <w:name w:val="Empfänger-Adresse"/>
    <w:basedOn w:val="Standard"/>
    <w:rsid w:val="00E645A6"/>
    <w:pPr>
      <w:spacing w:after="0"/>
    </w:pPr>
  </w:style>
  <w:style w:type="character" w:customStyle="1" w:styleId="UKE-blau">
    <w:name w:val="UKE-blau"/>
    <w:basedOn w:val="Absatz-Standardschriftart"/>
    <w:uiPriority w:val="1"/>
    <w:rsid w:val="00F83339"/>
    <w:rPr>
      <w:color w:val="004992" w:themeColor="accent1"/>
    </w:rPr>
  </w:style>
  <w:style w:type="paragraph" w:styleId="Sprechblasentext">
    <w:name w:val="Balloon Text"/>
    <w:basedOn w:val="Standard"/>
    <w:link w:val="SprechblasentextZchn"/>
    <w:rsid w:val="00EF18C8"/>
    <w:pPr>
      <w:spacing w:after="0"/>
    </w:pPr>
    <w:rPr>
      <w:rFonts w:ascii="Tahoma" w:hAnsi="Tahoma" w:cs="Tahoma"/>
      <w:sz w:val="16"/>
      <w:szCs w:val="16"/>
    </w:rPr>
  </w:style>
  <w:style w:type="character" w:customStyle="1" w:styleId="SprechblasentextZchn">
    <w:name w:val="Sprechblasentext Zchn"/>
    <w:basedOn w:val="Absatz-Standardschriftart"/>
    <w:link w:val="Sprechblasentext"/>
    <w:rsid w:val="00EF18C8"/>
    <w:rPr>
      <w:rFonts w:ascii="Tahoma" w:hAnsi="Tahoma" w:cs="Tahoma"/>
      <w:sz w:val="16"/>
      <w:szCs w:val="16"/>
    </w:rPr>
  </w:style>
  <w:style w:type="paragraph" w:customStyle="1" w:styleId="Teaser">
    <w:name w:val="Teaser"/>
    <w:basedOn w:val="Standard"/>
    <w:next w:val="Standard"/>
    <w:rsid w:val="00347517"/>
    <w:rPr>
      <w:b/>
      <w:bCs/>
      <w:color w:val="575756"/>
    </w:rPr>
  </w:style>
  <w:style w:type="paragraph" w:customStyle="1" w:styleId="Kontakt-berschrift">
    <w:name w:val="Kontakt-Überschrift"/>
    <w:basedOn w:val="Standard"/>
    <w:next w:val="Kontakt-Name"/>
    <w:link w:val="Kontakt-berschriftZchn"/>
    <w:rsid w:val="00F83339"/>
    <w:pPr>
      <w:spacing w:after="0" w:line="480" w:lineRule="auto"/>
    </w:pPr>
    <w:rPr>
      <w:color w:val="004992" w:themeColor="accent1"/>
    </w:rPr>
  </w:style>
  <w:style w:type="paragraph" w:customStyle="1" w:styleId="Kontakt-Name">
    <w:name w:val="Kontakt-Name"/>
    <w:basedOn w:val="Kontakt-berschrift"/>
    <w:next w:val="Kontakt-Text"/>
    <w:link w:val="Kontakt-NameZchn"/>
    <w:rsid w:val="005C22CF"/>
    <w:pPr>
      <w:spacing w:line="360" w:lineRule="auto"/>
    </w:pPr>
    <w:rPr>
      <w:b/>
      <w:color w:val="575756"/>
    </w:rPr>
  </w:style>
  <w:style w:type="paragraph" w:customStyle="1" w:styleId="Kontakt-Text">
    <w:name w:val="Kontakt-Text"/>
    <w:basedOn w:val="Kontakt-Name"/>
    <w:link w:val="Kontakt-TextZchn"/>
    <w:rsid w:val="005C22CF"/>
    <w:pPr>
      <w:tabs>
        <w:tab w:val="left" w:pos="3510"/>
      </w:tabs>
    </w:pPr>
    <w:rPr>
      <w:b w:val="0"/>
    </w:rPr>
  </w:style>
  <w:style w:type="paragraph" w:customStyle="1" w:styleId="Banner">
    <w:name w:val="Banner"/>
    <w:basedOn w:val="Standard"/>
    <w:next w:val="Kopfzeile"/>
    <w:rsid w:val="00F83339"/>
    <w:rPr>
      <w:color w:val="004992" w:themeColor="accent1"/>
      <w:sz w:val="48"/>
    </w:rPr>
  </w:style>
  <w:style w:type="paragraph" w:styleId="KeinLeerraum">
    <w:name w:val="No Spacing"/>
    <w:uiPriority w:val="1"/>
    <w:rsid w:val="00EE4573"/>
    <w:pPr>
      <w:spacing w:after="0"/>
    </w:pPr>
    <w:rPr>
      <w:rFonts w:ascii="Calibri Light" w:hAnsi="Calibri Light" w:cs="Arial"/>
      <w:color w:val="575757"/>
      <w:sz w:val="22"/>
    </w:rPr>
  </w:style>
  <w:style w:type="paragraph" w:customStyle="1" w:styleId="2aDach">
    <w:name w:val="2a Dach"/>
    <w:basedOn w:val="Standard"/>
    <w:link w:val="2aDachZchn"/>
    <w:qFormat/>
    <w:rsid w:val="00F807AE"/>
    <w:pPr>
      <w:spacing w:after="0"/>
      <w:ind w:right="2664"/>
    </w:pPr>
    <w:rPr>
      <w:sz w:val="23"/>
      <w:szCs w:val="25"/>
    </w:rPr>
  </w:style>
  <w:style w:type="character" w:customStyle="1" w:styleId="1bblau">
    <w:name w:val="1b blau"/>
    <w:basedOn w:val="Fett"/>
    <w:uiPriority w:val="1"/>
    <w:qFormat/>
    <w:rsid w:val="00463309"/>
    <w:rPr>
      <w:b w:val="0"/>
      <w:bCs/>
      <w:color w:val="004992" w:themeColor="accent1"/>
    </w:rPr>
  </w:style>
  <w:style w:type="character" w:customStyle="1" w:styleId="2aDachZchn">
    <w:name w:val="2a Dach Zchn"/>
    <w:basedOn w:val="Absatz-Standardschriftart"/>
    <w:link w:val="2aDach"/>
    <w:rsid w:val="00F807AE"/>
    <w:rPr>
      <w:rFonts w:asciiTheme="minorHAnsi" w:hAnsiTheme="minorHAnsi" w:cs="Arial"/>
      <w:sz w:val="23"/>
      <w:szCs w:val="25"/>
    </w:rPr>
  </w:style>
  <w:style w:type="paragraph" w:customStyle="1" w:styleId="1cblaufett">
    <w:name w:val="1c blau fett"/>
    <w:basedOn w:val="Standard"/>
    <w:qFormat/>
    <w:rsid w:val="00463309"/>
    <w:rPr>
      <w:b/>
      <w:color w:val="004992" w:themeColor="accent1"/>
    </w:rPr>
  </w:style>
  <w:style w:type="paragraph" w:customStyle="1" w:styleId="FuzeileUKE">
    <w:name w:val="Fußzeile UKE"/>
    <w:basedOn w:val="Fuzeile"/>
    <w:rsid w:val="00F807AE"/>
    <w:pPr>
      <w:jc w:val="right"/>
    </w:pPr>
    <w:rPr>
      <w:b/>
      <w:color w:val="004992" w:themeColor="accent1"/>
    </w:rPr>
  </w:style>
  <w:style w:type="paragraph" w:customStyle="1" w:styleId="Zwischenberschrift">
    <w:name w:val="Zwischenüberschrift"/>
    <w:qFormat/>
    <w:rsid w:val="00A22316"/>
    <w:pPr>
      <w:spacing w:after="120"/>
      <w:jc w:val="left"/>
    </w:pPr>
    <w:rPr>
      <w:rFonts w:asciiTheme="minorHAnsi" w:hAnsiTheme="minorHAnsi" w:cs="Arial"/>
      <w:color w:val="004992" w:themeColor="accent1"/>
      <w:sz w:val="28"/>
      <w:szCs w:val="32"/>
    </w:rPr>
  </w:style>
  <w:style w:type="paragraph" w:customStyle="1" w:styleId="2-14pt">
    <w:name w:val="2 Ü-14pt"/>
    <w:basedOn w:val="Kontakt-Text"/>
    <w:link w:val="2-14ptZchn"/>
    <w:qFormat/>
    <w:rsid w:val="00F83339"/>
    <w:pPr>
      <w:tabs>
        <w:tab w:val="left" w:pos="7405"/>
      </w:tabs>
      <w:spacing w:after="120" w:line="240" w:lineRule="auto"/>
    </w:pPr>
    <w:rPr>
      <w:color w:val="004992" w:themeColor="accent1"/>
      <w:sz w:val="32"/>
      <w:szCs w:val="32"/>
      <w:lang w:val="en-US"/>
    </w:rPr>
  </w:style>
  <w:style w:type="character" w:customStyle="1" w:styleId="Kontakt-berschriftZchn">
    <w:name w:val="Kontakt-Überschrift Zchn"/>
    <w:basedOn w:val="Absatz-Standardschriftart"/>
    <w:link w:val="Kontakt-berschrift"/>
    <w:rsid w:val="00F83339"/>
    <w:rPr>
      <w:rFonts w:ascii="Calibri Light" w:hAnsi="Calibri Light" w:cs="Arial"/>
      <w:color w:val="004992" w:themeColor="accent1"/>
    </w:rPr>
  </w:style>
  <w:style w:type="character" w:customStyle="1" w:styleId="Kontakt-NameZchn">
    <w:name w:val="Kontakt-Name Zchn"/>
    <w:basedOn w:val="Kontakt-berschriftZchn"/>
    <w:link w:val="Kontakt-Name"/>
    <w:rsid w:val="0060102E"/>
    <w:rPr>
      <w:rFonts w:ascii="Calibri Light" w:hAnsi="Calibri Light" w:cs="Arial"/>
      <w:b/>
      <w:color w:val="575756"/>
    </w:rPr>
  </w:style>
  <w:style w:type="character" w:customStyle="1" w:styleId="Kontakt-TextZchn">
    <w:name w:val="Kontakt-Text Zchn"/>
    <w:basedOn w:val="Kontakt-NameZchn"/>
    <w:link w:val="Kontakt-Text"/>
    <w:rsid w:val="0060102E"/>
    <w:rPr>
      <w:rFonts w:ascii="Calibri Light" w:hAnsi="Calibri Light" w:cs="Arial"/>
      <w:b w:val="0"/>
      <w:color w:val="575756"/>
    </w:rPr>
  </w:style>
  <w:style w:type="character" w:customStyle="1" w:styleId="2-14ptZchn">
    <w:name w:val="2 Ü-14pt Zchn"/>
    <w:basedOn w:val="Kontakt-TextZchn"/>
    <w:link w:val="2-14pt"/>
    <w:rsid w:val="00F83339"/>
    <w:rPr>
      <w:rFonts w:asciiTheme="minorHAnsi" w:hAnsiTheme="minorHAnsi" w:cs="Arial"/>
      <w:b w:val="0"/>
      <w:color w:val="004992" w:themeColor="accent1"/>
      <w:sz w:val="32"/>
      <w:szCs w:val="32"/>
      <w:lang w:val="en-US"/>
    </w:rPr>
  </w:style>
  <w:style w:type="paragraph" w:customStyle="1" w:styleId="FormatvorlageKontakt-TextBenutzerdefinierteFarbeRGB0">
    <w:name w:val="Formatvorlage Kontakt-Text + Benutzerdefinierte Farbe(RGB(0"/>
    <w:aliases w:val="73,146)) Nach:..."/>
    <w:basedOn w:val="Kontakt-Text"/>
    <w:rsid w:val="00F83339"/>
    <w:pPr>
      <w:spacing w:after="120" w:line="240" w:lineRule="auto"/>
    </w:pPr>
    <w:rPr>
      <w:rFonts w:cs="Times New Roman"/>
      <w:color w:val="004992" w:themeColor="accent1"/>
    </w:rPr>
  </w:style>
  <w:style w:type="paragraph" w:customStyle="1" w:styleId="Formatvorlage1bblauFett">
    <w:name w:val="Formatvorlage 1b blau + Fett"/>
    <w:basedOn w:val="Standard"/>
    <w:rsid w:val="00463309"/>
    <w:rPr>
      <w:b/>
      <w:bCs/>
      <w:color w:val="004992" w:themeColor="accent1"/>
      <w:lang w:val="en-US"/>
    </w:rPr>
  </w:style>
  <w:style w:type="paragraph" w:customStyle="1" w:styleId="Formatvorlage2-14pt14Pt">
    <w:name w:val="Formatvorlage 2 Ü-14pt + 14 Pt."/>
    <w:basedOn w:val="2-14pt"/>
    <w:rsid w:val="00F83339"/>
    <w:rPr>
      <w:sz w:val="28"/>
    </w:rPr>
  </w:style>
  <w:style w:type="paragraph" w:customStyle="1" w:styleId="KopfzeileGeschftsbereich">
    <w:name w:val="Kopfzeile_Geschäftsbereich"/>
    <w:basedOn w:val="Seitenleiste"/>
    <w:rsid w:val="00D216F4"/>
    <w:pPr>
      <w:tabs>
        <w:tab w:val="clear" w:pos="993"/>
        <w:tab w:val="left" w:pos="709"/>
      </w:tabs>
      <w:jc w:val="left"/>
    </w:pPr>
    <w:rPr>
      <w:color w:val="004890"/>
      <w:sz w:val="18"/>
      <w:szCs w:val="18"/>
    </w:rPr>
  </w:style>
  <w:style w:type="character" w:styleId="Fett">
    <w:name w:val="Strong"/>
    <w:aliases w:val="1a fett"/>
    <w:qFormat/>
    <w:rsid w:val="00FE64C7"/>
    <w:rPr>
      <w:b/>
      <w:bCs/>
      <w:color w:val="333333" w:themeColor="text1"/>
    </w:rPr>
  </w:style>
  <w:style w:type="paragraph" w:customStyle="1" w:styleId="KopfzeileGeschftsbereichSeite2">
    <w:name w:val="Kopfzeile_Geschäftsbereich_Seite2"/>
    <w:basedOn w:val="KopfzeileGeschftsbereich"/>
    <w:rsid w:val="00030C2B"/>
    <w:rPr>
      <w:sz w:val="16"/>
    </w:rPr>
  </w:style>
  <w:style w:type="paragraph" w:customStyle="1" w:styleId="ZusatzangabenDeckblatt">
    <w:name w:val="Zusatzangaben Deckblatt"/>
    <w:basedOn w:val="Standard"/>
    <w:qFormat/>
    <w:rsid w:val="00200D8A"/>
    <w:pPr>
      <w:jc w:val="right"/>
    </w:pPr>
  </w:style>
  <w:style w:type="paragraph" w:styleId="Listenabsatz">
    <w:name w:val="List Paragraph"/>
    <w:basedOn w:val="Standard"/>
    <w:uiPriority w:val="34"/>
    <w:qFormat/>
    <w:rsid w:val="000B1005"/>
    <w:pPr>
      <w:ind w:left="720"/>
      <w:contextualSpacing/>
    </w:pPr>
  </w:style>
  <w:style w:type="paragraph" w:customStyle="1" w:styleId="Aufzhlung">
    <w:name w:val="Aufzählung"/>
    <w:basedOn w:val="Listenabsatz"/>
    <w:qFormat/>
    <w:rsid w:val="000B1005"/>
    <w:pPr>
      <w:numPr>
        <w:numId w:val="3"/>
      </w:numPr>
    </w:pPr>
  </w:style>
  <w:style w:type="paragraph" w:customStyle="1" w:styleId="Nummerierung">
    <w:name w:val="Nummerierung"/>
    <w:basedOn w:val="Standard"/>
    <w:rsid w:val="000B1005"/>
    <w:pPr>
      <w:numPr>
        <w:numId w:val="4"/>
      </w:numPr>
    </w:pPr>
  </w:style>
  <w:style w:type="character" w:styleId="Platzhaltertext">
    <w:name w:val="Placeholder Text"/>
    <w:basedOn w:val="Absatz-Standardschriftart"/>
    <w:uiPriority w:val="99"/>
    <w:semiHidden/>
    <w:rsid w:val="008D5840"/>
    <w:rPr>
      <w:color w:val="808080"/>
    </w:rPr>
  </w:style>
  <w:style w:type="paragraph" w:customStyle="1" w:styleId="Default">
    <w:name w:val="Default"/>
    <w:rsid w:val="007D0B29"/>
    <w:pPr>
      <w:autoSpaceDE w:val="0"/>
      <w:autoSpaceDN w:val="0"/>
      <w:adjustRightInd w:val="0"/>
      <w:spacing w:after="0"/>
      <w:jc w:val="left"/>
    </w:pPr>
    <w:rPr>
      <w:rFonts w:ascii="Arial" w:hAnsi="Arial" w:cs="Arial"/>
      <w:color w:val="000000"/>
      <w:sz w:val="24"/>
      <w:szCs w:val="24"/>
    </w:rPr>
  </w:style>
  <w:style w:type="paragraph" w:styleId="StandardWeb">
    <w:name w:val="Normal (Web)"/>
    <w:basedOn w:val="Standard"/>
    <w:uiPriority w:val="99"/>
    <w:unhideWhenUsed/>
    <w:rsid w:val="00BC630E"/>
    <w:pPr>
      <w:spacing w:before="100" w:beforeAutospacing="1" w:after="100" w:afterAutospacing="1"/>
    </w:pPr>
    <w:rPr>
      <w:rFonts w:ascii="Times New Roman" w:hAnsi="Times New Roman" w:cs="Times New Roman"/>
      <w:color w:val="auto"/>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755901">
      <w:bodyDiv w:val="1"/>
      <w:marLeft w:val="0"/>
      <w:marRight w:val="0"/>
      <w:marTop w:val="0"/>
      <w:marBottom w:val="0"/>
      <w:divBdr>
        <w:top w:val="none" w:sz="0" w:space="0" w:color="auto"/>
        <w:left w:val="none" w:sz="0" w:space="0" w:color="auto"/>
        <w:bottom w:val="none" w:sz="0" w:space="0" w:color="auto"/>
        <w:right w:val="none" w:sz="0" w:space="0" w:color="auto"/>
      </w:divBdr>
    </w:div>
    <w:div w:id="783306516">
      <w:bodyDiv w:val="1"/>
      <w:marLeft w:val="0"/>
      <w:marRight w:val="0"/>
      <w:marTop w:val="0"/>
      <w:marBottom w:val="0"/>
      <w:divBdr>
        <w:top w:val="none" w:sz="0" w:space="0" w:color="auto"/>
        <w:left w:val="none" w:sz="0" w:space="0" w:color="auto"/>
        <w:bottom w:val="none" w:sz="0" w:space="0" w:color="auto"/>
        <w:right w:val="none" w:sz="0" w:space="0" w:color="auto"/>
      </w:divBdr>
    </w:div>
    <w:div w:id="1457329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UKE-Word">
  <a:themeElements>
    <a:clrScheme name="UKE">
      <a:dk1>
        <a:srgbClr val="333333"/>
      </a:dk1>
      <a:lt1>
        <a:sysClr val="window" lastClr="FFFFFF"/>
      </a:lt1>
      <a:dk2>
        <a:srgbClr val="AA9C8F"/>
      </a:dk2>
      <a:lt2>
        <a:srgbClr val="E9E4E1"/>
      </a:lt2>
      <a:accent1>
        <a:srgbClr val="004992"/>
      </a:accent1>
      <a:accent2>
        <a:srgbClr val="68C3CD"/>
      </a:accent2>
      <a:accent3>
        <a:srgbClr val="7296AF"/>
      </a:accent3>
      <a:accent4>
        <a:srgbClr val="87BD24"/>
      </a:accent4>
      <a:accent5>
        <a:srgbClr val="FCBE0E"/>
      </a:accent5>
      <a:accent6>
        <a:srgbClr val="EF7B05"/>
      </a:accent6>
      <a:hlink>
        <a:srgbClr val="004992"/>
      </a:hlink>
      <a:folHlink>
        <a:srgbClr val="004992"/>
      </a:folHlink>
    </a:clrScheme>
    <a:fontScheme name="UKE">
      <a:majorFont>
        <a:latin typeface="Calibri"/>
        <a:ea typeface=""/>
        <a:cs typeface=""/>
      </a:majorFont>
      <a:minorFont>
        <a:latin typeface="Calibri Light"/>
        <a:ea typeface=""/>
        <a:cs typeface=""/>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bwMode="gray">
        <a:solidFill>
          <a:schemeClr val="bg1"/>
        </a:solidFill>
        <a:ln w="6350">
          <a:solidFill>
            <a:schemeClr val="accent1"/>
          </a:solidFill>
        </a:ln>
      </a:spPr>
      <a:bodyPr lIns="72000" tIns="36000" rIns="72000" bIns="36000" rtlCol="0" anchor="ctr"/>
      <a:lstStyle>
        <a:defPPr algn="ctr">
          <a:defRPr dirty="0" err="1" smtClean="0">
            <a:solidFill>
              <a:schemeClr val="tx1"/>
            </a:solidFill>
            <a:latin typeface="+mj-lt"/>
          </a:defRPr>
        </a:defPPr>
      </a:lstStyle>
      <a:style>
        <a:lnRef idx="2">
          <a:schemeClr val="accent1">
            <a:shade val="50000"/>
          </a:schemeClr>
        </a:lnRef>
        <a:fillRef idx="1">
          <a:schemeClr val="accent1"/>
        </a:fillRef>
        <a:effectRef idx="0">
          <a:schemeClr val="accent1"/>
        </a:effectRef>
        <a:fontRef idx="minor">
          <a:schemeClr val="lt1"/>
        </a:fontRef>
      </a:style>
    </a:spDef>
    <a:lnDef>
      <a:spPr bwMode="gray">
        <a:ln w="6350">
          <a:solidFill>
            <a:schemeClr val="accent1"/>
          </a:solidFill>
        </a:ln>
      </a:spPr>
      <a:bodyPr/>
      <a:lstStyle/>
      <a:style>
        <a:lnRef idx="1">
          <a:schemeClr val="accent1"/>
        </a:lnRef>
        <a:fillRef idx="0">
          <a:schemeClr val="accent1"/>
        </a:fillRef>
        <a:effectRef idx="0">
          <a:schemeClr val="accent1"/>
        </a:effectRef>
        <a:fontRef idx="minor">
          <a:schemeClr val="tx1"/>
        </a:fontRef>
      </a:style>
    </a:lnDef>
    <a:txDef>
      <a:spPr bwMode="gray">
        <a:noFill/>
      </a:spPr>
      <a:bodyPr wrap="square" lIns="0" tIns="0" rIns="0" bIns="0" rtlCol="0">
        <a:noAutofit/>
      </a:bodyPr>
      <a:lstStyle>
        <a:defPPr marL="216000" indent="-216000">
          <a:lnSpc>
            <a:spcPct val="105000"/>
          </a:lnSpc>
          <a:buFont typeface="Arial" panose="020B0604020202020204" pitchFamily="34" charset="0"/>
          <a:buChar char="•"/>
          <a:defRPr dirty="0" err="1" smtClean="0">
            <a:latin typeface="+mj-lt"/>
          </a:defRPr>
        </a:defPPr>
      </a:lstStyle>
    </a:txDef>
  </a:objectDefaults>
  <a:extraClrSchemeLst/>
  <a:custClrLst>
    <a:custClr>
      <a:srgbClr val="FFDF00"/>
    </a:custClr>
    <a:custClr>
      <a:srgbClr val="FCBE0E"/>
    </a:custClr>
    <a:custClr>
      <a:srgbClr val="EF7B05"/>
    </a:custClr>
    <a:custClr>
      <a:srgbClr val="B22229"/>
    </a:custClr>
    <a:custClr>
      <a:srgbClr val="BA9BC5"/>
    </a:custClr>
    <a:custClr>
      <a:srgbClr val="68C3CD"/>
    </a:custClr>
    <a:custClr>
      <a:srgbClr val="7296AF"/>
    </a:custClr>
    <a:custClr>
      <a:srgbClr val="74C095"/>
    </a:custClr>
    <a:custClr>
      <a:srgbClr val="8ABD24"/>
    </a:custClr>
    <a:custClr>
      <a:srgbClr val="FFFFFF"/>
    </a:custClr>
    <a:custClr>
      <a:srgbClr val="FFF3BE"/>
    </a:custClr>
    <a:custClr>
      <a:srgbClr val="FFEED1"/>
    </a:custClr>
    <a:custClr>
      <a:srgbClr val="FEE8D4"/>
    </a:custClr>
    <a:custClr>
      <a:srgbClr val="F4E6E1"/>
    </a:custClr>
    <a:custClr>
      <a:srgbClr val="EFEAF3"/>
    </a:custClr>
    <a:custClr>
      <a:srgbClr val="DEF1F1"/>
    </a:custClr>
    <a:custClr>
      <a:srgbClr val="E7EAEE"/>
    </a:custClr>
    <a:custClr>
      <a:srgbClr val="DFF0E6"/>
    </a:custClr>
    <a:custClr>
      <a:srgbClr val="E9F3DE"/>
    </a:custClr>
    <a:custClr>
      <a:srgbClr val="FFFFFF"/>
    </a:custClr>
    <a:custClr>
      <a:srgbClr val="004992"/>
    </a:custClr>
    <a:custClr>
      <a:srgbClr val="AA9C8F"/>
    </a:custClr>
    <a:custClr>
      <a:srgbClr val="575756"/>
    </a:custClr>
    <a:custClr>
      <a:srgbClr val="FFFFFF"/>
    </a:custClr>
    <a:custClr>
      <a:srgbClr val="FFFFFF"/>
    </a:custClr>
    <a:custClr>
      <a:srgbClr val="FFFFFF"/>
    </a:custClr>
    <a:custClr name="UCCH">
      <a:srgbClr val="ED7333"/>
    </a:custClr>
    <a:custClr name="UHZ">
      <a:srgbClr val="6D2A3C"/>
    </a:custClr>
    <a:custClr name="Notfall Blutspende Behörde">
      <a:srgbClr val="DA291C"/>
    </a:custClr>
    <a:custClr>
      <a:srgbClr val="FFFFFF"/>
    </a:custClr>
    <a:custClr>
      <a:srgbClr val="E3E5F2"/>
    </a:custClr>
    <a:custClr>
      <a:srgbClr val="E9E4E1"/>
    </a:custClr>
    <a:custClr>
      <a:srgbClr val="E6E7E8"/>
    </a:custClr>
    <a:custClr>
      <a:srgbClr val="FFFFFF"/>
    </a:custClr>
    <a:custClr>
      <a:srgbClr val="FFFFFF"/>
    </a:custClr>
    <a:custClr>
      <a:srgbClr val="FFFFFF"/>
    </a:custClr>
    <a:custClr name="UCCH">
      <a:srgbClr val="FEF0E0"/>
    </a:custClr>
    <a:custClr name="UHZ">
      <a:srgbClr val="F2ECED"/>
    </a:custClr>
    <a:custClr name="Notfall Blutspende Behörde">
      <a:srgbClr val="FCE1E2"/>
    </a:custClr>
    <a:custClr>
      <a:srgbClr val="FFFFFF"/>
    </a:custClr>
  </a:custClrLst>
  <a:extLst>
    <a:ext uri="{05A4C25C-085E-4340-85A3-A5531E510DB2}">
      <thm15:themeFamily xmlns:thm15="http://schemas.microsoft.com/office/thememl/2012/main" name="Präsentation1" id="{1AF5FD28-2112-43B7-A64B-9E8DD53866A9}" vid="{1E5C16C0-8A27-444B-9E23-B026C963F2BB}"/>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3FDB4B-2071-42AE-9403-2803A2491D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510</Words>
  <Characters>3219</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Titel des Formulars, maximal 2-zeilig Schriftgröße 22 pt</vt:lpstr>
    </vt:vector>
  </TitlesOfParts>
  <Company>UKE</Company>
  <LinksUpToDate>false</LinksUpToDate>
  <CharactersWithSpaces>3722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des Formulars, maximal 2-zeilig Schriftgröße 22 pt</dc:title>
  <dc:subject/>
  <dc:creator>Milke, Viola</dc:creator>
  <cp:keywords/>
  <dc:description/>
  <cp:lastModifiedBy>Zoe Heinz</cp:lastModifiedBy>
  <cp:revision>2</cp:revision>
  <cp:lastPrinted>2022-06-16T08:10:00Z</cp:lastPrinted>
  <dcterms:created xsi:type="dcterms:W3CDTF">2026-01-30T10:23:00Z</dcterms:created>
  <dcterms:modified xsi:type="dcterms:W3CDTF">2026-01-30T10:23:00Z</dcterms:modified>
</cp:coreProperties>
</file>